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6621C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3F8EA27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DFC78D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9B4AB5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31F182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AED81C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9912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63674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7DF94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D083D0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54AC55" w14:textId="77777777" w:rsidR="00FA4A42" w:rsidRDefault="00FA4A42" w:rsidP="00FA4A4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51641C02" w14:textId="77777777" w:rsidR="00FA4A42" w:rsidRDefault="00FA4A42" w:rsidP="00FA4A4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8935E7C" w14:textId="77777777" w:rsidR="00FA4A42" w:rsidRDefault="00FA4A42" w:rsidP="00FA4A4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89C61CA" w14:textId="77777777" w:rsidR="00FA4A42" w:rsidRDefault="00FA4A42" w:rsidP="00FA4A4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2264099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D02D0F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375D7E6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C7FDA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5BCD22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D971C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FEEFD17" w14:textId="1E80E518" w:rsidR="00DB597C" w:rsidRPr="0021721F" w:rsidRDefault="0021721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8071BE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 персонала организации</w:t>
      </w:r>
      <w:r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4C92D7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E2710C" w14:textId="7E4072AB" w:rsidR="00DB597C" w:rsidRPr="00DB597C" w:rsidRDefault="00DB597C" w:rsidP="00807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6EEA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6EEA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E179706" w14:textId="77777777" w:rsidR="00DB597C" w:rsidRPr="004C7616" w:rsidRDefault="00DB597C" w:rsidP="008071BE">
      <w:pPr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1A09ADD4" w14:textId="670891B4" w:rsidR="00DB597C" w:rsidRPr="00DB597C" w:rsidRDefault="00CF69F3" w:rsidP="00807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/специализация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26EEA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05E602E" w14:textId="77777777" w:rsidR="00DB597C" w:rsidRPr="004C7616" w:rsidRDefault="00DB597C" w:rsidP="008071BE">
      <w:pPr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F9C8719" w14:textId="77777777" w:rsidR="00DB597C" w:rsidRPr="00DB597C" w:rsidRDefault="00DB597C" w:rsidP="00807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2F7A15F" w14:textId="77777777" w:rsidR="00DB597C" w:rsidRPr="00DB597C" w:rsidRDefault="00DB597C" w:rsidP="00807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6B931" w14:textId="756F3F76" w:rsidR="00DB597C" w:rsidRPr="00DB597C" w:rsidRDefault="00DB597C" w:rsidP="00807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E26EEA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42B540F" w14:textId="77777777" w:rsidR="00DB597C" w:rsidRPr="00DB597C" w:rsidRDefault="00DB597C" w:rsidP="00807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44935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D4A2C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74AA97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C152F3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9803ED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DB7828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9D874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5C569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737D0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69A59C" w14:textId="77777777" w:rsidR="008071BE" w:rsidRDefault="008071BE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6ADA2A" w14:textId="77777777" w:rsidR="008071BE" w:rsidRDefault="008071BE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848988" w14:textId="77777777" w:rsidR="00FA4A42" w:rsidRDefault="00FA4A4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45A5F0" w14:textId="77777777" w:rsidR="00FA4A42" w:rsidRDefault="00FA4A4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8F8380" w14:textId="779CD934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3B4B42B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70BA67" w14:textId="77777777"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DABC0A8" w14:textId="2CE090EC" w:rsidR="00DB597C" w:rsidRPr="0007146B" w:rsidRDefault="00DB597C" w:rsidP="00F878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5227B0" w:rsidRPr="008071B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Развитие персонала органи</w:t>
      </w:r>
      <w:r w:rsidR="000620AE" w:rsidRPr="008071B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з</w:t>
      </w:r>
      <w:r w:rsidR="005227B0" w:rsidRPr="008071B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ации</w:t>
      </w:r>
      <w:r w:rsidRPr="008071B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2FBC20AA" w14:textId="692DD31A" w:rsidR="005227B0" w:rsidRPr="00CB15EA" w:rsidRDefault="005227B0" w:rsidP="00E044BB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5EA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 38.03.02 Менеджмент, утв.</w:t>
      </w:r>
      <w:r w:rsidRPr="00F9041E">
        <w:t xml:space="preserve"> </w:t>
      </w:r>
      <w:r w:rsidRPr="00CB15EA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«12» августа 2020 г. № 970;</w:t>
      </w:r>
    </w:p>
    <w:p w14:paraId="1D537409" w14:textId="234871C3" w:rsidR="00CB15EA" w:rsidRPr="00712988" w:rsidRDefault="00CB15EA" w:rsidP="00CB15EA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ru-RU"/>
        </w:rPr>
      </w:pPr>
      <w:r w:rsidRPr="00A66F0B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6F0B">
        <w:rPr>
          <w:rFonts w:ascii="Times New Roman" w:hAnsi="Times New Roman" w:cs="Times New Roman"/>
          <w:sz w:val="24"/>
          <w:szCs w:val="24"/>
        </w:rPr>
        <w:t xml:space="preserve"> «Специалист по управлению персоналом», утвержденн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приказом Министерства труда и социальной защиты РФ от «06» октября 2015 г. № 691н. </w:t>
      </w:r>
    </w:p>
    <w:p w14:paraId="345DFF6C" w14:textId="77777777" w:rsidR="00712988" w:rsidRPr="007551B0" w:rsidRDefault="00712988" w:rsidP="00712988">
      <w:pPr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lang w:eastAsia="ru-RU"/>
        </w:rPr>
      </w:pPr>
      <w:r w:rsidRPr="007551B0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38.03.02 Менеджмент, Профиль «Управление человеческими ресурсами», утв. </w:t>
      </w:r>
      <w:r w:rsidRPr="007551B0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</w:t>
      </w:r>
      <w:r>
        <w:rPr>
          <w:rFonts w:ascii="Times New Roman" w:eastAsia="Times New Roman" w:hAnsi="Times New Roman"/>
          <w:sz w:val="24"/>
          <w:lang w:eastAsia="ru-RU"/>
        </w:rPr>
        <w:t>25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lang w:eastAsia="ru-RU"/>
        </w:rPr>
        <w:t>февраля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 2021г., протокол </w:t>
      </w:r>
      <w:r>
        <w:rPr>
          <w:rFonts w:ascii="Times New Roman" w:eastAsia="Times New Roman" w:hAnsi="Times New Roman"/>
          <w:sz w:val="24"/>
          <w:lang w:eastAsia="ru-RU"/>
        </w:rPr>
        <w:t>№6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. </w:t>
      </w:r>
    </w:p>
    <w:p w14:paraId="2D41120B" w14:textId="77777777" w:rsidR="00712988" w:rsidRPr="00A66F0B" w:rsidRDefault="00712988" w:rsidP="00712988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ru-RU"/>
        </w:rPr>
      </w:pPr>
    </w:p>
    <w:p w14:paraId="5A3B71B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3586C66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25"/>
        <w:gridCol w:w="3845"/>
      </w:tblGrid>
      <w:tr w:rsidR="00DB597C" w:rsidRPr="00DB597C" w14:paraId="215C23A7" w14:textId="77777777" w:rsidTr="009D7A13">
        <w:tc>
          <w:tcPr>
            <w:tcW w:w="5725" w:type="dxa"/>
          </w:tcPr>
          <w:p w14:paraId="0E767BD2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5" w:type="dxa"/>
          </w:tcPr>
          <w:p w14:paraId="7278DA50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D7A13" w:rsidRPr="00DB597C" w14:paraId="4C421756" w14:textId="77777777" w:rsidTr="002A1892">
        <w:tc>
          <w:tcPr>
            <w:tcW w:w="5725" w:type="dxa"/>
          </w:tcPr>
          <w:p w14:paraId="702E54B2" w14:textId="77777777" w:rsidR="009D7A13" w:rsidRPr="006F500A" w:rsidRDefault="009D7A13" w:rsidP="002A189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Синева 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адежда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еонидовна      к. пед.н., доцент</w:t>
            </w:r>
          </w:p>
        </w:tc>
        <w:tc>
          <w:tcPr>
            <w:tcW w:w="3845" w:type="dxa"/>
          </w:tcPr>
          <w:p w14:paraId="3C741478" w14:textId="77777777" w:rsidR="009D7A13" w:rsidRPr="00D713B5" w:rsidRDefault="009D7A13" w:rsidP="002A189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DB597C" w:rsidRPr="00DB597C" w14:paraId="0CFE8DF3" w14:textId="77777777" w:rsidTr="009D7A13">
        <w:tc>
          <w:tcPr>
            <w:tcW w:w="5725" w:type="dxa"/>
          </w:tcPr>
          <w:p w14:paraId="5AB8DB05" w14:textId="319259AF" w:rsidR="00DB597C" w:rsidRPr="00DB597C" w:rsidRDefault="00D713B5" w:rsidP="00D713B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Яшкова Е</w:t>
            </w:r>
            <w:r w:rsidR="00F87843">
              <w:rPr>
                <w:rFonts w:ascii="Times New Roman" w:eastAsia="Times New Roman" w:hAnsi="Times New Roman"/>
                <w:sz w:val="24"/>
                <w:szCs w:val="24"/>
              </w:rPr>
              <w:t xml:space="preserve">лена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87843">
              <w:rPr>
                <w:rFonts w:ascii="Times New Roman" w:eastAsia="Times New Roman" w:hAnsi="Times New Roman"/>
                <w:sz w:val="24"/>
                <w:szCs w:val="24"/>
              </w:rPr>
              <w:t>ячеславовна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к. пед.н., доцент</w:t>
            </w:r>
          </w:p>
        </w:tc>
        <w:tc>
          <w:tcPr>
            <w:tcW w:w="3845" w:type="dxa"/>
          </w:tcPr>
          <w:p w14:paraId="00B72477" w14:textId="1CB1A25B" w:rsidR="00DB597C" w:rsidRPr="00D713B5" w:rsidRDefault="00D713B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DB597C" w:rsidRPr="00DB597C" w14:paraId="36A1F23A" w14:textId="77777777" w:rsidTr="009D7A13">
        <w:trPr>
          <w:trHeight w:val="463"/>
        </w:trPr>
        <w:tc>
          <w:tcPr>
            <w:tcW w:w="5725" w:type="dxa"/>
          </w:tcPr>
          <w:p w14:paraId="7AEFEF80" w14:textId="3B6174FF" w:rsidR="00DB597C" w:rsidRPr="00DB597C" w:rsidRDefault="00D713B5" w:rsidP="00D713B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Лебедева Т</w:t>
            </w:r>
            <w:r w:rsidR="00F87843">
              <w:rPr>
                <w:rFonts w:ascii="Times New Roman" w:eastAsia="Times New Roman" w:hAnsi="Times New Roman"/>
                <w:sz w:val="24"/>
                <w:szCs w:val="24"/>
              </w:rPr>
              <w:t xml:space="preserve">атьяна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F87843">
              <w:rPr>
                <w:rFonts w:ascii="Times New Roman" w:eastAsia="Times New Roman" w:hAnsi="Times New Roman"/>
                <w:sz w:val="24"/>
                <w:szCs w:val="24"/>
              </w:rPr>
              <w:t>вгеньевна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    к.пед.н., доцент</w:t>
            </w:r>
          </w:p>
        </w:tc>
        <w:tc>
          <w:tcPr>
            <w:tcW w:w="3845" w:type="dxa"/>
          </w:tcPr>
          <w:p w14:paraId="61C3FBDB" w14:textId="346B7D25" w:rsidR="00DB597C" w:rsidRPr="00D713B5" w:rsidRDefault="00D713B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24E50D2F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7A800AB" w14:textId="77777777" w:rsidR="00712988" w:rsidRDefault="00712988" w:rsidP="0071298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032E922A" w14:textId="77777777" w:rsidR="00712988" w:rsidRDefault="00712988" w:rsidP="0071298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4 от 27.01.2021)</w:t>
      </w:r>
    </w:p>
    <w:p w14:paraId="0999B172" w14:textId="3F5A311B" w:rsidR="00F00A3A" w:rsidRPr="00234D0A" w:rsidRDefault="00F00A3A" w:rsidP="00F00A3A">
      <w:pPr>
        <w:pStyle w:val="a8"/>
        <w:spacing w:line="360" w:lineRule="auto"/>
        <w:rPr>
          <w:sz w:val="24"/>
        </w:rPr>
      </w:pPr>
    </w:p>
    <w:p w14:paraId="392DE9FC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AA667F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5615FD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205F68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3D41E9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C59441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63DD4E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D97FAB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BA9A43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6B5D9F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983DED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A86546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B1F9DE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B878AF" w14:textId="77777777" w:rsidR="00FA4A42" w:rsidRDefault="00FA4A42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B0E201" w14:textId="21CB7E49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1F83C03" w14:textId="2B22FF74" w:rsidR="00A70D6A" w:rsidRDefault="00A70D6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38"/>
        <w:gridCol w:w="560"/>
      </w:tblGrid>
      <w:tr w:rsidR="0031381D" w:rsidRPr="0031381D" w14:paraId="6DFE1EBD" w14:textId="77777777" w:rsidTr="0031381D">
        <w:tc>
          <w:tcPr>
            <w:tcW w:w="846" w:type="dxa"/>
          </w:tcPr>
          <w:p w14:paraId="3FA0238D" w14:textId="0EE70352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</w:tcPr>
          <w:p w14:paraId="7D80A8FE" w14:textId="2383087E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модуля</w:t>
            </w:r>
          </w:p>
        </w:tc>
        <w:tc>
          <w:tcPr>
            <w:tcW w:w="560" w:type="dxa"/>
          </w:tcPr>
          <w:p w14:paraId="4BE01122" w14:textId="4867D597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294412">
              <w:rPr>
                <w:rFonts w:ascii="Times New Roman" w:hAnsi="Times New Roman"/>
                <w:b/>
                <w:caps/>
                <w:sz w:val="24"/>
                <w:szCs w:val="24"/>
              </w:rPr>
              <w:t>4</w:t>
            </w:r>
          </w:p>
        </w:tc>
      </w:tr>
      <w:tr w:rsidR="0031381D" w:rsidRPr="0031381D" w14:paraId="1A3370A4" w14:textId="77777777" w:rsidTr="0031381D">
        <w:tc>
          <w:tcPr>
            <w:tcW w:w="846" w:type="dxa"/>
          </w:tcPr>
          <w:p w14:paraId="48EE2D40" w14:textId="04EEBCD7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</w:tcPr>
          <w:p w14:paraId="744ABC00" w14:textId="3E4B5CD8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модуля……………………..…………………………………</w:t>
            </w:r>
          </w:p>
        </w:tc>
        <w:tc>
          <w:tcPr>
            <w:tcW w:w="560" w:type="dxa"/>
          </w:tcPr>
          <w:p w14:paraId="721B3E56" w14:textId="4E66A62A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31381D" w:rsidRPr="0031381D" w14:paraId="4A975665" w14:textId="77777777" w:rsidTr="0031381D">
        <w:tc>
          <w:tcPr>
            <w:tcW w:w="846" w:type="dxa"/>
          </w:tcPr>
          <w:p w14:paraId="4274FFBF" w14:textId="59FEE19E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</w:tcPr>
          <w:p w14:paraId="1D8416C2" w14:textId="719B0520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модуля……………………………………………………………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0" w:type="dxa"/>
          </w:tcPr>
          <w:p w14:paraId="6F69D82E" w14:textId="299E68F1" w:rsidR="0031381D" w:rsidRPr="0031381D" w:rsidRDefault="008B7ADE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31381D" w:rsidRPr="0031381D" w14:paraId="2DE01EA3" w14:textId="77777777" w:rsidTr="0031381D">
        <w:tc>
          <w:tcPr>
            <w:tcW w:w="846" w:type="dxa"/>
          </w:tcPr>
          <w:p w14:paraId="2ADA39EF" w14:textId="22226129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</w:tcPr>
          <w:p w14:paraId="10ED461E" w14:textId="783D2F5E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560" w:type="dxa"/>
          </w:tcPr>
          <w:p w14:paraId="79A79A87" w14:textId="75085B6A" w:rsidR="0031381D" w:rsidRPr="0031381D" w:rsidRDefault="008B7ADE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31381D" w:rsidRPr="0031381D" w14:paraId="69698B2D" w14:textId="77777777" w:rsidTr="0031381D">
        <w:tc>
          <w:tcPr>
            <w:tcW w:w="846" w:type="dxa"/>
          </w:tcPr>
          <w:p w14:paraId="0A0414C8" w14:textId="1BF637EA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</w:tcPr>
          <w:p w14:paraId="599DEDA8" w14:textId="151851BE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модуля………………………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" w:type="dxa"/>
          </w:tcPr>
          <w:p w14:paraId="1AB33E4B" w14:textId="565EB9C3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B7ADE">
              <w:rPr>
                <w:rFonts w:ascii="Times New Roman" w:hAnsi="Times New Roman"/>
                <w:b/>
                <w:caps/>
                <w:sz w:val="24"/>
                <w:szCs w:val="24"/>
              </w:rPr>
              <w:t>11</w:t>
            </w:r>
          </w:p>
        </w:tc>
      </w:tr>
      <w:tr w:rsidR="0031381D" w:rsidRPr="0031381D" w14:paraId="3B585678" w14:textId="77777777" w:rsidTr="0031381D">
        <w:tc>
          <w:tcPr>
            <w:tcW w:w="846" w:type="dxa"/>
          </w:tcPr>
          <w:p w14:paraId="110D2593" w14:textId="24674BEF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938" w:type="dxa"/>
          </w:tcPr>
          <w:p w14:paraId="40674547" w14:textId="129E4694" w:rsidR="0031381D" w:rsidRPr="0031381D" w:rsidRDefault="0031381D" w:rsidP="00982C2C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982C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 технологии обучения персонала»……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0" w:type="dxa"/>
          </w:tcPr>
          <w:p w14:paraId="54D99C91" w14:textId="5CA7FA40" w:rsidR="0031381D" w:rsidRPr="0031381D" w:rsidRDefault="008B7ADE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31381D" w:rsidRPr="0031381D" w14:paraId="5DEC9594" w14:textId="77777777" w:rsidTr="0031381D">
        <w:tc>
          <w:tcPr>
            <w:tcW w:w="846" w:type="dxa"/>
          </w:tcPr>
          <w:p w14:paraId="46FA13BB" w14:textId="4AF155BA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938" w:type="dxa"/>
          </w:tcPr>
          <w:p w14:paraId="02D3DA7C" w14:textId="6B544968" w:rsidR="0031381D" w:rsidRPr="0031381D" w:rsidRDefault="0031381D" w:rsidP="00975D20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975D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Зарубежный опыт управления человеческими ресурсами»…</w:t>
            </w:r>
            <w:r w:rsidR="00E14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……………………………………………………………….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0" w:type="dxa"/>
          </w:tcPr>
          <w:p w14:paraId="705D168D" w14:textId="77777777" w:rsidR="008B7ADE" w:rsidRDefault="008B7ADE" w:rsidP="0031381D">
            <w:pPr>
              <w:spacing w:after="120" w:line="36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highlight w:val="yellow"/>
              </w:rPr>
            </w:pPr>
          </w:p>
          <w:p w14:paraId="14716998" w14:textId="5FCF6325" w:rsidR="0031381D" w:rsidRPr="0031381D" w:rsidRDefault="008B7ADE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17</w:t>
            </w:r>
          </w:p>
        </w:tc>
      </w:tr>
      <w:tr w:rsidR="0031381D" w:rsidRPr="0031381D" w14:paraId="77B5E873" w14:textId="77777777" w:rsidTr="0031381D">
        <w:tc>
          <w:tcPr>
            <w:tcW w:w="846" w:type="dxa"/>
          </w:tcPr>
          <w:p w14:paraId="583349CC" w14:textId="7AA83701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938" w:type="dxa"/>
          </w:tcPr>
          <w:p w14:paraId="42A2FAB0" w14:textId="6904DC15" w:rsidR="0031381D" w:rsidRPr="0031381D" w:rsidRDefault="0031381D" w:rsidP="00975D20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75D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развитие персонала»……………</w:t>
            </w:r>
          </w:p>
        </w:tc>
        <w:tc>
          <w:tcPr>
            <w:tcW w:w="560" w:type="dxa"/>
          </w:tcPr>
          <w:p w14:paraId="01781B24" w14:textId="7A448280" w:rsidR="0031381D" w:rsidRPr="0031381D" w:rsidRDefault="003A2C60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23</w:t>
            </w:r>
          </w:p>
        </w:tc>
      </w:tr>
      <w:tr w:rsidR="0031381D" w:rsidRPr="0031381D" w14:paraId="3AA64738" w14:textId="77777777" w:rsidTr="0031381D">
        <w:tc>
          <w:tcPr>
            <w:tcW w:w="846" w:type="dxa"/>
          </w:tcPr>
          <w:p w14:paraId="18A382B6" w14:textId="2E6DE4E0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938" w:type="dxa"/>
          </w:tcPr>
          <w:p w14:paraId="53DA3398" w14:textId="53132E92" w:rsidR="0031381D" w:rsidRPr="0031381D" w:rsidRDefault="0031381D" w:rsidP="00975D20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75D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карьерой работников»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F7B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560" w:type="dxa"/>
          </w:tcPr>
          <w:p w14:paraId="74FA1FE3" w14:textId="4B6B5600" w:rsidR="0031381D" w:rsidRPr="0031381D" w:rsidRDefault="003A2C60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29</w:t>
            </w:r>
          </w:p>
        </w:tc>
      </w:tr>
      <w:tr w:rsidR="0031381D" w:rsidRPr="0031381D" w14:paraId="1751E24B" w14:textId="77777777" w:rsidTr="0031381D">
        <w:tc>
          <w:tcPr>
            <w:tcW w:w="846" w:type="dxa"/>
          </w:tcPr>
          <w:p w14:paraId="1806FDA6" w14:textId="76BC3E6E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938" w:type="dxa"/>
          </w:tcPr>
          <w:p w14:paraId="5F3D75A9" w14:textId="2D965B2B" w:rsidR="0031381D" w:rsidRPr="0031381D" w:rsidRDefault="0031381D" w:rsidP="00975D20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75D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 личностного роста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</w:t>
            </w:r>
            <w:r w:rsidR="006F7B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</w:t>
            </w:r>
          </w:p>
        </w:tc>
        <w:tc>
          <w:tcPr>
            <w:tcW w:w="560" w:type="dxa"/>
          </w:tcPr>
          <w:p w14:paraId="53D7C29D" w14:textId="1D06D643" w:rsidR="0031381D" w:rsidRPr="0031381D" w:rsidRDefault="003A2C60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35</w:t>
            </w:r>
          </w:p>
        </w:tc>
      </w:tr>
      <w:tr w:rsidR="0031381D" w:rsidRPr="0031381D" w14:paraId="756B691A" w14:textId="77777777" w:rsidTr="0031381D">
        <w:tc>
          <w:tcPr>
            <w:tcW w:w="846" w:type="dxa"/>
          </w:tcPr>
          <w:p w14:paraId="3B63283F" w14:textId="6A746AAA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7938" w:type="dxa"/>
          </w:tcPr>
          <w:p w14:paraId="660BB9EC" w14:textId="1572117A" w:rsidR="0031381D" w:rsidRPr="0031381D" w:rsidRDefault="0031381D" w:rsidP="00975D20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75D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Мотивационный тренинг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560" w:type="dxa"/>
          </w:tcPr>
          <w:p w14:paraId="6AE8860C" w14:textId="54966A0D" w:rsidR="0031381D" w:rsidRPr="0031381D" w:rsidRDefault="003A2C60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41</w:t>
            </w:r>
          </w:p>
        </w:tc>
      </w:tr>
      <w:tr w:rsidR="0031381D" w:rsidRPr="0031381D" w14:paraId="3117244C" w14:textId="77777777" w:rsidTr="0031381D">
        <w:tc>
          <w:tcPr>
            <w:tcW w:w="846" w:type="dxa"/>
          </w:tcPr>
          <w:p w14:paraId="5AFACBE0" w14:textId="11399D9A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38" w:type="dxa"/>
          </w:tcPr>
          <w:p w14:paraId="626C3454" w14:textId="35FB63F9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практики……………………………………</w:t>
            </w:r>
            <w:r w:rsidR="00E667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560" w:type="dxa"/>
          </w:tcPr>
          <w:p w14:paraId="6C206031" w14:textId="77777777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31381D" w:rsidRPr="0031381D" w14:paraId="55342C78" w14:textId="77777777" w:rsidTr="0031381D">
        <w:tc>
          <w:tcPr>
            <w:tcW w:w="846" w:type="dxa"/>
          </w:tcPr>
          <w:p w14:paraId="5FD8520C" w14:textId="7A38A07B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38" w:type="dxa"/>
          </w:tcPr>
          <w:p w14:paraId="08D0796B" w14:textId="1CCA107B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  <w:r w:rsidRPr="0031381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560" w:type="dxa"/>
          </w:tcPr>
          <w:p w14:paraId="40CEB64B" w14:textId="3248FC4B" w:rsidR="0031381D" w:rsidRPr="0031381D" w:rsidRDefault="003A2C60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47</w:t>
            </w:r>
          </w:p>
        </w:tc>
      </w:tr>
    </w:tbl>
    <w:p w14:paraId="78AEE01A" w14:textId="77777777" w:rsidR="00A70D6A" w:rsidRPr="00DB597C" w:rsidRDefault="00A70D6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4BB6A39" w14:textId="3BE6A318" w:rsidR="00DB597C" w:rsidRPr="00DB597C" w:rsidRDefault="00DB597C" w:rsidP="00A70D6A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14:paraId="24E6D2D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335C8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8C0AF62" w14:textId="1BBDDC1C" w:rsidR="004E1169" w:rsidRPr="004E1169" w:rsidRDefault="00DB597C" w:rsidP="004E116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43153A0A" w14:textId="0BD338CF" w:rsidR="004E1169" w:rsidRPr="002244B3" w:rsidRDefault="004E1169" w:rsidP="004E116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>Модуль «</w:t>
      </w:r>
      <w:r w:rsidR="00E14C36" w:rsidRPr="002244B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2244B3">
        <w:rPr>
          <w:rFonts w:ascii="Times New Roman" w:hAnsi="Times New Roman"/>
          <w:bCs/>
          <w:sz w:val="24"/>
          <w:szCs w:val="24"/>
        </w:rPr>
        <w:t>»</w:t>
      </w:r>
      <w:r w:rsidRPr="002244B3">
        <w:rPr>
          <w:rFonts w:ascii="Times New Roman" w:hAnsi="Times New Roman"/>
          <w:sz w:val="24"/>
          <w:szCs w:val="24"/>
        </w:rPr>
        <w:t xml:space="preserve"> предназначен для изучения в рамках направления подготовки: </w:t>
      </w:r>
      <w:r w:rsidR="00E14C36" w:rsidRPr="002244B3">
        <w:rPr>
          <w:rFonts w:ascii="Times New Roman" w:hAnsi="Times New Roman"/>
          <w:sz w:val="24"/>
          <w:szCs w:val="24"/>
        </w:rPr>
        <w:t>38</w:t>
      </w:r>
      <w:r w:rsidRPr="002244B3">
        <w:rPr>
          <w:rFonts w:ascii="Times New Roman" w:hAnsi="Times New Roman"/>
          <w:sz w:val="24"/>
          <w:szCs w:val="24"/>
        </w:rPr>
        <w:t xml:space="preserve">.03.02 </w:t>
      </w:r>
      <w:r w:rsidR="002D2411" w:rsidRPr="002244B3">
        <w:rPr>
          <w:rFonts w:ascii="Times New Roman" w:hAnsi="Times New Roman"/>
          <w:sz w:val="24"/>
          <w:szCs w:val="24"/>
        </w:rPr>
        <w:t>Менеджмент</w:t>
      </w:r>
      <w:r w:rsidRPr="002244B3">
        <w:rPr>
          <w:rFonts w:ascii="Times New Roman" w:hAnsi="Times New Roman"/>
          <w:sz w:val="24"/>
          <w:szCs w:val="24"/>
        </w:rPr>
        <w:t xml:space="preserve">. Модуль сформирован по указанному направлению подготовки для обучающихся </w:t>
      </w:r>
      <w:r w:rsidR="00584CB3" w:rsidRPr="002244B3">
        <w:rPr>
          <w:rFonts w:ascii="Times New Roman" w:hAnsi="Times New Roman"/>
          <w:sz w:val="24"/>
          <w:szCs w:val="24"/>
        </w:rPr>
        <w:t>4</w:t>
      </w:r>
      <w:r w:rsidRPr="002244B3">
        <w:rPr>
          <w:rFonts w:ascii="Times New Roman" w:hAnsi="Times New Roman"/>
          <w:sz w:val="24"/>
          <w:szCs w:val="24"/>
        </w:rPr>
        <w:t xml:space="preserve"> курс</w:t>
      </w:r>
      <w:r w:rsidR="00584CB3" w:rsidRPr="002244B3">
        <w:rPr>
          <w:rFonts w:ascii="Times New Roman" w:hAnsi="Times New Roman"/>
          <w:sz w:val="24"/>
          <w:szCs w:val="24"/>
        </w:rPr>
        <w:t>а</w:t>
      </w:r>
      <w:r w:rsidRPr="002244B3">
        <w:rPr>
          <w:rFonts w:ascii="Times New Roman" w:hAnsi="Times New Roman"/>
          <w:sz w:val="24"/>
          <w:szCs w:val="24"/>
        </w:rPr>
        <w:t xml:space="preserve"> Мининского университета, осваивающи</w:t>
      </w:r>
      <w:r w:rsidR="00584CB3" w:rsidRPr="002244B3">
        <w:rPr>
          <w:rFonts w:ascii="Times New Roman" w:hAnsi="Times New Roman"/>
          <w:sz w:val="24"/>
          <w:szCs w:val="24"/>
        </w:rPr>
        <w:t>х</w:t>
      </w:r>
      <w:r w:rsidRPr="002244B3">
        <w:rPr>
          <w:rFonts w:ascii="Times New Roman" w:hAnsi="Times New Roman"/>
          <w:sz w:val="24"/>
          <w:szCs w:val="24"/>
        </w:rPr>
        <w:t xml:space="preserve"> программу «универсального бакалавриата». </w:t>
      </w:r>
    </w:p>
    <w:p w14:paraId="206059A4" w14:textId="253DE014" w:rsidR="004E1169" w:rsidRPr="002244B3" w:rsidRDefault="004E1169" w:rsidP="004E116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</w:t>
      </w:r>
      <w:r w:rsidR="00584CB3" w:rsidRPr="002244B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2244B3">
        <w:rPr>
          <w:rFonts w:ascii="Times New Roman" w:hAnsi="Times New Roman"/>
          <w:sz w:val="24"/>
          <w:szCs w:val="24"/>
        </w:rPr>
        <w:t>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2B5BB169" w14:textId="232F8074" w:rsidR="004E1169" w:rsidRPr="002244B3" w:rsidRDefault="004E1169" w:rsidP="004E116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</w:t>
      </w:r>
      <w:r w:rsidR="00777BD5" w:rsidRPr="002244B3">
        <w:rPr>
          <w:rFonts w:ascii="Times New Roman" w:hAnsi="Times New Roman"/>
          <w:sz w:val="24"/>
          <w:szCs w:val="24"/>
        </w:rPr>
        <w:t>обучения, профессионального и личностного развития персонала организации</w:t>
      </w:r>
      <w:r w:rsidRPr="002244B3">
        <w:rPr>
          <w:rFonts w:ascii="Times New Roman" w:hAnsi="Times New Roman"/>
          <w:sz w:val="24"/>
          <w:szCs w:val="24"/>
        </w:rPr>
        <w:t xml:space="preserve">. Полученные в ходе изучения модуля </w:t>
      </w:r>
      <w:r w:rsidR="009558A1" w:rsidRPr="002244B3">
        <w:rPr>
          <w:rFonts w:ascii="Times New Roman" w:hAnsi="Times New Roman"/>
          <w:sz w:val="24"/>
          <w:szCs w:val="24"/>
        </w:rPr>
        <w:t>«</w:t>
      </w:r>
      <w:r w:rsidR="008575B6" w:rsidRPr="002244B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="009558A1" w:rsidRPr="002244B3">
        <w:rPr>
          <w:rFonts w:ascii="Times New Roman" w:hAnsi="Times New Roman"/>
          <w:bCs/>
          <w:sz w:val="24"/>
          <w:szCs w:val="24"/>
        </w:rPr>
        <w:t>»</w:t>
      </w:r>
      <w:r w:rsidR="009558A1" w:rsidRPr="002244B3">
        <w:rPr>
          <w:rFonts w:ascii="Times New Roman" w:hAnsi="Times New Roman"/>
          <w:sz w:val="24"/>
          <w:szCs w:val="24"/>
        </w:rPr>
        <w:t xml:space="preserve"> </w:t>
      </w:r>
      <w:r w:rsidRPr="002244B3">
        <w:rPr>
          <w:rFonts w:ascii="Times New Roman" w:hAnsi="Times New Roman"/>
          <w:sz w:val="24"/>
          <w:szCs w:val="24"/>
        </w:rPr>
        <w:t>компетенции, обучающийся сможет применить в различных сферах деятельности. В том числе, в сфере управления образовательными</w:t>
      </w:r>
      <w:r w:rsidR="009558A1" w:rsidRPr="002244B3">
        <w:rPr>
          <w:rFonts w:ascii="Times New Roman" w:hAnsi="Times New Roman"/>
          <w:sz w:val="24"/>
          <w:szCs w:val="24"/>
        </w:rPr>
        <w:t xml:space="preserve"> и коммерческими</w:t>
      </w:r>
      <w:r w:rsidRPr="002244B3">
        <w:rPr>
          <w:rFonts w:ascii="Times New Roman" w:hAnsi="Times New Roman"/>
          <w:sz w:val="24"/>
          <w:szCs w:val="24"/>
        </w:rPr>
        <w:t xml:space="preserve"> организациями</w:t>
      </w:r>
      <w:r w:rsidR="009558A1" w:rsidRPr="002244B3">
        <w:rPr>
          <w:rFonts w:ascii="Times New Roman" w:hAnsi="Times New Roman"/>
          <w:sz w:val="24"/>
          <w:szCs w:val="24"/>
        </w:rPr>
        <w:t xml:space="preserve"> разной направленности</w:t>
      </w:r>
      <w:r w:rsidRPr="002244B3">
        <w:rPr>
          <w:rFonts w:ascii="Times New Roman" w:hAnsi="Times New Roman"/>
          <w:sz w:val="24"/>
          <w:szCs w:val="24"/>
        </w:rPr>
        <w:t xml:space="preserve">. Это обеспечит его успешность и развитие в любой сфере деятельности.  </w:t>
      </w:r>
    </w:p>
    <w:p w14:paraId="77B1D1E6" w14:textId="7705EB5B" w:rsidR="004E1169" w:rsidRPr="002244B3" w:rsidRDefault="004E1169" w:rsidP="004E116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bCs/>
          <w:sz w:val="24"/>
          <w:szCs w:val="24"/>
        </w:rPr>
        <w:t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</w:t>
      </w:r>
      <w:r w:rsidR="009558A1" w:rsidRPr="002244B3">
        <w:rPr>
          <w:rFonts w:ascii="Times New Roman" w:hAnsi="Times New Roman"/>
          <w:bCs/>
          <w:sz w:val="24"/>
          <w:szCs w:val="24"/>
        </w:rPr>
        <w:t xml:space="preserve"> субъекта и объекта в управлении</w:t>
      </w:r>
      <w:r w:rsidRPr="002244B3">
        <w:rPr>
          <w:rFonts w:ascii="Times New Roman" w:hAnsi="Times New Roman"/>
          <w:bCs/>
          <w:sz w:val="24"/>
          <w:szCs w:val="24"/>
        </w:rPr>
        <w:t>. Деятельностный подход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0FDB98F4" w14:textId="77777777" w:rsidR="00DB597C" w:rsidRPr="002244B3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6877838" w14:textId="77777777" w:rsidR="00DB597C" w:rsidRPr="002244B3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244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244B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61BE34C" w14:textId="77777777" w:rsidR="00DB597C" w:rsidRPr="002244B3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244B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244B3">
        <w:rPr>
          <w:rFonts w:ascii="Times New Roman" w:hAnsi="Times New Roman"/>
          <w:i/>
          <w:sz w:val="24"/>
          <w:szCs w:val="24"/>
        </w:rPr>
        <w:t xml:space="preserve"> </w:t>
      </w:r>
    </w:p>
    <w:p w14:paraId="1E51DB0F" w14:textId="23316411" w:rsidR="009558A1" w:rsidRPr="002244B3" w:rsidRDefault="009558A1" w:rsidP="009558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244B3">
        <w:rPr>
          <w:rFonts w:ascii="Times New Roman" w:hAnsi="Times New Roman"/>
          <w:b/>
          <w:sz w:val="24"/>
          <w:szCs w:val="24"/>
        </w:rPr>
        <w:t>целью</w:t>
      </w:r>
      <w:r w:rsidRPr="002244B3">
        <w:rPr>
          <w:rFonts w:ascii="Times New Roman" w:hAnsi="Times New Roman"/>
          <w:sz w:val="24"/>
          <w:szCs w:val="24"/>
        </w:rPr>
        <w:t xml:space="preserve">: создание условий для обучающихся в получении и развитии практических навыков в области управления </w:t>
      </w:r>
      <w:r w:rsidR="002C6AF9" w:rsidRPr="002244B3">
        <w:rPr>
          <w:rFonts w:ascii="Times New Roman" w:hAnsi="Times New Roman"/>
          <w:sz w:val="24"/>
          <w:szCs w:val="24"/>
        </w:rPr>
        <w:t>развитием персонала</w:t>
      </w:r>
      <w:r w:rsidRPr="002244B3">
        <w:rPr>
          <w:rFonts w:ascii="Times New Roman" w:hAnsi="Times New Roman"/>
          <w:sz w:val="24"/>
          <w:szCs w:val="24"/>
        </w:rPr>
        <w:t xml:space="preserve"> организации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</w:t>
      </w:r>
      <w:r w:rsidRPr="002244B3">
        <w:rPr>
          <w:rFonts w:ascii="Times New Roman" w:hAnsi="Times New Roman"/>
          <w:sz w:val="24"/>
          <w:szCs w:val="24"/>
        </w:rPr>
        <w:lastRenderedPageBreak/>
        <w:t xml:space="preserve">подготовки </w:t>
      </w:r>
      <w:r w:rsidR="00777BD5" w:rsidRPr="002244B3">
        <w:rPr>
          <w:rFonts w:ascii="Times New Roman" w:hAnsi="Times New Roman"/>
          <w:sz w:val="24"/>
          <w:szCs w:val="24"/>
        </w:rPr>
        <w:t>38</w:t>
      </w:r>
      <w:r w:rsidRPr="002244B3">
        <w:rPr>
          <w:rFonts w:ascii="Times New Roman" w:hAnsi="Times New Roman"/>
          <w:sz w:val="24"/>
          <w:szCs w:val="24"/>
        </w:rPr>
        <w:t xml:space="preserve">.03.02 </w:t>
      </w:r>
      <w:r w:rsidR="00777BD5" w:rsidRPr="002244B3">
        <w:rPr>
          <w:rFonts w:ascii="Times New Roman" w:hAnsi="Times New Roman"/>
          <w:sz w:val="24"/>
          <w:szCs w:val="24"/>
        </w:rPr>
        <w:t>Менеджмент</w:t>
      </w:r>
      <w:r w:rsidRPr="002244B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 студентов вузов управленческого профиля.</w:t>
      </w:r>
    </w:p>
    <w:p w14:paraId="454D963B" w14:textId="77777777" w:rsidR="009558A1" w:rsidRPr="002244B3" w:rsidRDefault="009558A1" w:rsidP="009558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244B3">
        <w:rPr>
          <w:rFonts w:ascii="Times New Roman" w:hAnsi="Times New Roman"/>
          <w:b/>
          <w:sz w:val="24"/>
          <w:szCs w:val="24"/>
        </w:rPr>
        <w:t>задачи</w:t>
      </w:r>
      <w:r w:rsidRPr="002244B3">
        <w:rPr>
          <w:rFonts w:ascii="Times New Roman" w:hAnsi="Times New Roman"/>
          <w:sz w:val="24"/>
          <w:szCs w:val="24"/>
        </w:rPr>
        <w:t>:</w:t>
      </w:r>
    </w:p>
    <w:p w14:paraId="4C892FB9" w14:textId="54AA0EC7" w:rsidR="009558A1" w:rsidRPr="009558A1" w:rsidRDefault="009558A1" w:rsidP="00DC6408">
      <w:pPr>
        <w:pStyle w:val="2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b/>
          <w:sz w:val="24"/>
        </w:rPr>
      </w:pPr>
      <w:r w:rsidRPr="002244B3">
        <w:rPr>
          <w:rFonts w:ascii="Times New Roman" w:hAnsi="Times New Roman"/>
          <w:sz w:val="24"/>
          <w:szCs w:val="24"/>
        </w:rPr>
        <w:t>сформировать у студентов предста</w:t>
      </w:r>
      <w:r w:rsidR="000B4151" w:rsidRPr="002244B3">
        <w:rPr>
          <w:rFonts w:ascii="Times New Roman" w:hAnsi="Times New Roman"/>
          <w:sz w:val="24"/>
          <w:szCs w:val="24"/>
        </w:rPr>
        <w:t xml:space="preserve">вления о сфере </w:t>
      </w:r>
      <w:r w:rsidR="00604ABC" w:rsidRPr="002244B3">
        <w:rPr>
          <w:rFonts w:ascii="Times New Roman" w:hAnsi="Times New Roman"/>
          <w:sz w:val="24"/>
          <w:szCs w:val="24"/>
        </w:rPr>
        <w:t xml:space="preserve">личностного и </w:t>
      </w:r>
      <w:r w:rsidR="000B4151" w:rsidRPr="002244B3">
        <w:rPr>
          <w:rFonts w:ascii="Times New Roman" w:hAnsi="Times New Roman"/>
          <w:sz w:val="24"/>
          <w:szCs w:val="24"/>
        </w:rPr>
        <w:t>профессио</w:t>
      </w:r>
      <w:r w:rsidR="000B4151">
        <w:rPr>
          <w:rFonts w:ascii="Times New Roman" w:hAnsi="Times New Roman"/>
          <w:sz w:val="24"/>
        </w:rPr>
        <w:t>нального обуче</w:t>
      </w:r>
      <w:r w:rsidR="00604ABC">
        <w:rPr>
          <w:rFonts w:ascii="Times New Roman" w:hAnsi="Times New Roman"/>
          <w:sz w:val="24"/>
        </w:rPr>
        <w:t>ния и развития</w:t>
      </w:r>
      <w:r w:rsidR="000B4151">
        <w:rPr>
          <w:rFonts w:ascii="Times New Roman" w:hAnsi="Times New Roman"/>
          <w:sz w:val="24"/>
        </w:rPr>
        <w:t xml:space="preserve"> </w:t>
      </w:r>
      <w:r w:rsidRPr="009558A1">
        <w:rPr>
          <w:rFonts w:ascii="Times New Roman" w:hAnsi="Times New Roman"/>
          <w:sz w:val="24"/>
        </w:rPr>
        <w:t>менеджера;</w:t>
      </w:r>
    </w:p>
    <w:p w14:paraId="45F8A153" w14:textId="6F417B4E" w:rsidR="009558A1" w:rsidRPr="009558A1" w:rsidRDefault="009558A1" w:rsidP="00DC6408">
      <w:pPr>
        <w:pStyle w:val="2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с</w:t>
      </w:r>
      <w:r w:rsidRPr="009558A1">
        <w:rPr>
          <w:rFonts w:ascii="Times New Roman" w:hAnsi="Times New Roman"/>
          <w:sz w:val="24"/>
        </w:rPr>
        <w:t xml:space="preserve">формировать системные представления обучающихся об основных закономерностях, принципах, функциях и методах управления персоналом; о современных методах </w:t>
      </w:r>
      <w:r w:rsidR="00604ABC">
        <w:rPr>
          <w:rFonts w:ascii="Times New Roman" w:hAnsi="Times New Roman"/>
          <w:sz w:val="24"/>
        </w:rPr>
        <w:t xml:space="preserve">и технология </w:t>
      </w:r>
      <w:r w:rsidR="00420BBA">
        <w:rPr>
          <w:rFonts w:ascii="Times New Roman" w:hAnsi="Times New Roman"/>
          <w:sz w:val="24"/>
        </w:rPr>
        <w:t xml:space="preserve">обучения и развития </w:t>
      </w:r>
      <w:r w:rsidRPr="009558A1">
        <w:rPr>
          <w:rFonts w:ascii="Times New Roman" w:hAnsi="Times New Roman"/>
          <w:sz w:val="24"/>
        </w:rPr>
        <w:t>личности и группы для повышения эффективности работы организации;</w:t>
      </w:r>
    </w:p>
    <w:p w14:paraId="6E51D42D" w14:textId="6B5B2E08" w:rsidR="009558A1" w:rsidRPr="009558A1" w:rsidRDefault="009558A1" w:rsidP="00DC6408">
      <w:pPr>
        <w:pStyle w:val="2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с</w:t>
      </w:r>
      <w:r w:rsidRPr="009558A1">
        <w:rPr>
          <w:rFonts w:ascii="Times New Roman" w:hAnsi="Times New Roman"/>
          <w:sz w:val="24"/>
        </w:rPr>
        <w:t>оздать условия для закрепления у обучающихся полученных управленческих компетенций в условиях реальных социально-экономических систем</w:t>
      </w:r>
      <w:r w:rsidRPr="009558A1">
        <w:rPr>
          <w:rStyle w:val="ab"/>
          <w:rFonts w:ascii="Times New Roman" w:hAnsi="Times New Roman"/>
          <w:sz w:val="24"/>
          <w:shd w:val="clear" w:color="auto" w:fill="FFFFFF"/>
        </w:rPr>
        <w:t>.</w:t>
      </w:r>
    </w:p>
    <w:p w14:paraId="10F803AE" w14:textId="77777777" w:rsidR="00DB597C" w:rsidRPr="00DB597C" w:rsidRDefault="00DB597C" w:rsidP="009558A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B1F61E" w14:textId="733C11BE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281985D" w14:textId="77777777" w:rsidR="00E667F3" w:rsidRDefault="00E667F3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3B9072" w14:textId="4F8FFE56" w:rsidR="00A721C5" w:rsidRDefault="00875C92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ОПК-2 - </w:t>
      </w:r>
      <w:r w:rsidRPr="008F5828">
        <w:rPr>
          <w:rFonts w:ascii="Times New Roman" w:hAnsi="Times New Roman"/>
          <w:sz w:val="24"/>
          <w:szCs w:val="24"/>
        </w:rPr>
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</w:r>
      <w:r w:rsidR="009D3844">
        <w:rPr>
          <w:rFonts w:ascii="Times New Roman" w:hAnsi="Times New Roman"/>
          <w:sz w:val="24"/>
          <w:szCs w:val="24"/>
        </w:rPr>
        <w:t>.</w:t>
      </w:r>
    </w:p>
    <w:p w14:paraId="2C14762D" w14:textId="621D1630" w:rsidR="00875C92" w:rsidRDefault="00875C92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ОПК-3 - </w:t>
      </w:r>
      <w:r w:rsidRPr="008F5828">
        <w:rPr>
          <w:rFonts w:ascii="Times New Roman" w:hAnsi="Times New Roman"/>
          <w:sz w:val="24"/>
          <w:szCs w:val="24"/>
        </w:rPr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</w:r>
      <w:r w:rsidR="009D3844">
        <w:rPr>
          <w:rFonts w:ascii="Times New Roman" w:hAnsi="Times New Roman"/>
          <w:sz w:val="24"/>
          <w:szCs w:val="24"/>
        </w:rPr>
        <w:t>.</w:t>
      </w:r>
    </w:p>
    <w:p w14:paraId="51C233AD" w14:textId="10E90D53" w:rsidR="00875C92" w:rsidRPr="00875C92" w:rsidRDefault="00875C92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УК-1 - </w:t>
      </w:r>
      <w:r w:rsidRPr="00875C92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9D3844">
        <w:rPr>
          <w:rFonts w:ascii="Times New Roman" w:hAnsi="Times New Roman"/>
          <w:sz w:val="24"/>
          <w:szCs w:val="24"/>
        </w:rPr>
        <w:t>.</w:t>
      </w:r>
    </w:p>
    <w:p w14:paraId="0BB1CEA6" w14:textId="26B4FB29" w:rsidR="00875C92" w:rsidRPr="00875C92" w:rsidRDefault="00875C92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УК-2 - </w:t>
      </w:r>
      <w:r w:rsidRPr="00875C92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9D3844">
        <w:rPr>
          <w:rFonts w:ascii="Times New Roman" w:hAnsi="Times New Roman"/>
          <w:sz w:val="24"/>
          <w:szCs w:val="24"/>
        </w:rPr>
        <w:t>.</w:t>
      </w:r>
    </w:p>
    <w:p w14:paraId="20700751" w14:textId="08142618" w:rsidR="00875C92" w:rsidRPr="00875C92" w:rsidRDefault="00875C92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УК-3 - </w:t>
      </w:r>
      <w:r w:rsidRPr="00875C92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  <w:r w:rsidR="009D3844">
        <w:rPr>
          <w:rFonts w:ascii="Times New Roman" w:hAnsi="Times New Roman"/>
          <w:sz w:val="24"/>
          <w:szCs w:val="24"/>
        </w:rPr>
        <w:t>.</w:t>
      </w:r>
    </w:p>
    <w:p w14:paraId="0B8CE148" w14:textId="0806242A" w:rsidR="00875C92" w:rsidRPr="00875C92" w:rsidRDefault="00875C92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УК-5 - </w:t>
      </w:r>
      <w:r w:rsidRPr="00875C92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  <w:r w:rsidR="009D3844">
        <w:rPr>
          <w:rFonts w:ascii="Times New Roman" w:hAnsi="Times New Roman"/>
          <w:sz w:val="24"/>
          <w:szCs w:val="24"/>
        </w:rPr>
        <w:t>.</w:t>
      </w:r>
    </w:p>
    <w:p w14:paraId="6D90AA30" w14:textId="6EA610A2" w:rsidR="00875C92" w:rsidRPr="00875C92" w:rsidRDefault="00875C92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ПК-3 - </w:t>
      </w:r>
      <w:r w:rsidRPr="00875C92">
        <w:rPr>
          <w:rFonts w:ascii="Times New Roman" w:hAnsi="Times New Roman"/>
          <w:sz w:val="24"/>
          <w:szCs w:val="24"/>
        </w:rPr>
        <w:t>Способен осуществлять развитие персонала организации</w:t>
      </w:r>
      <w:r w:rsidR="009D3844">
        <w:rPr>
          <w:rFonts w:ascii="Times New Roman" w:hAnsi="Times New Roman"/>
          <w:sz w:val="24"/>
          <w:szCs w:val="24"/>
        </w:rPr>
        <w:t>.</w:t>
      </w:r>
    </w:p>
    <w:p w14:paraId="478C4FFB" w14:textId="77777777" w:rsidR="00875C92" w:rsidRDefault="00875C92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2B62971D" w14:textId="77777777" w:rsidR="008B7ADE" w:rsidRDefault="008B7ADE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004C0B6E" w14:textId="77777777" w:rsidR="008B7ADE" w:rsidRDefault="008B7ADE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005F30EA" w14:textId="77777777" w:rsidR="008B7ADE" w:rsidRDefault="008B7ADE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5EE42C17" w14:textId="77777777" w:rsidR="008B7ADE" w:rsidRPr="00A7287F" w:rsidRDefault="008B7ADE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1780"/>
        <w:gridCol w:w="3118"/>
        <w:gridCol w:w="2127"/>
        <w:gridCol w:w="1663"/>
      </w:tblGrid>
      <w:tr w:rsidR="00CB266F" w:rsidRPr="00EE1E64" w14:paraId="16DAFC6A" w14:textId="77777777" w:rsidTr="003C15B9">
        <w:tc>
          <w:tcPr>
            <w:tcW w:w="880" w:type="dxa"/>
            <w:shd w:val="clear" w:color="auto" w:fill="auto"/>
          </w:tcPr>
          <w:p w14:paraId="7321646A" w14:textId="77777777" w:rsidR="00A721C5" w:rsidRPr="00EE1E64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1780" w:type="dxa"/>
            <w:shd w:val="clear" w:color="auto" w:fill="auto"/>
          </w:tcPr>
          <w:p w14:paraId="63163223" w14:textId="77777777" w:rsidR="00A721C5" w:rsidRPr="00EE1E64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58E5DD3" w14:textId="77777777" w:rsidR="00A721C5" w:rsidRPr="00EE1E64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18" w:type="dxa"/>
            <w:shd w:val="clear" w:color="auto" w:fill="auto"/>
          </w:tcPr>
          <w:p w14:paraId="21B2642F" w14:textId="0F13259B" w:rsidR="00A721C5" w:rsidRPr="00EE1E64" w:rsidRDefault="00A721C5" w:rsidP="003C15B9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53BA3491" w14:textId="77777777" w:rsidR="00A721C5" w:rsidRPr="00EE1E64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297F822F" w14:textId="77777777" w:rsidR="00A721C5" w:rsidRPr="00EE1E64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63" w:type="dxa"/>
          </w:tcPr>
          <w:p w14:paraId="1BB200F2" w14:textId="77777777" w:rsidR="00A721C5" w:rsidRPr="00EE1E64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B266F" w:rsidRPr="003C15B9" w14:paraId="3D98BB5C" w14:textId="77777777" w:rsidTr="003C15B9">
        <w:tc>
          <w:tcPr>
            <w:tcW w:w="880" w:type="dxa"/>
            <w:shd w:val="clear" w:color="auto" w:fill="auto"/>
          </w:tcPr>
          <w:p w14:paraId="0B90200F" w14:textId="77777777" w:rsidR="00ED3A1F" w:rsidRPr="003C15B9" w:rsidRDefault="00ED3A1F" w:rsidP="00ED3A1F">
            <w:pPr>
              <w:jc w:val="both"/>
              <w:rPr>
                <w:rFonts w:ascii="Times New Roman" w:hAnsi="Times New Roman"/>
              </w:rPr>
            </w:pPr>
            <w:r w:rsidRPr="003C15B9">
              <w:rPr>
                <w:rFonts w:ascii="Times New Roman" w:hAnsi="Times New Roman"/>
              </w:rPr>
              <w:t>ОР.1</w:t>
            </w:r>
          </w:p>
          <w:p w14:paraId="6A122055" w14:textId="77777777" w:rsidR="00A721C5" w:rsidRPr="003C15B9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14:paraId="546F5510" w14:textId="34484BDB" w:rsidR="00A721C5" w:rsidRPr="003C15B9" w:rsidRDefault="00F77E1D" w:rsidP="0071191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способность разрабатывать организационно-управленческие решения, используя современный инструментарий сбора и обработки полученной интеллектуальной информации</w:t>
            </w:r>
          </w:p>
        </w:tc>
        <w:tc>
          <w:tcPr>
            <w:tcW w:w="3118" w:type="dxa"/>
            <w:shd w:val="clear" w:color="auto" w:fill="auto"/>
          </w:tcPr>
          <w:p w14:paraId="7980F13F" w14:textId="77777777" w:rsidR="00A922A0" w:rsidRPr="00711910" w:rsidRDefault="00A922A0" w:rsidP="00711910">
            <w:pPr>
              <w:tabs>
                <w:tab w:val="left" w:pos="318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910">
              <w:rPr>
                <w:rFonts w:ascii="Times New Roman" w:hAnsi="Times New Roman"/>
                <w:sz w:val="24"/>
                <w:szCs w:val="24"/>
              </w:rPr>
              <w:t>ОПК.2.2. Реализует сбор, обработку и анализ данных, необходимых для решения управленческих задач</w:t>
            </w:r>
          </w:p>
          <w:p w14:paraId="45330370" w14:textId="77777777" w:rsidR="00A922A0" w:rsidRPr="00711910" w:rsidRDefault="00A922A0" w:rsidP="00711910">
            <w:pPr>
              <w:tabs>
                <w:tab w:val="left" w:pos="318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910">
              <w:rPr>
                <w:rFonts w:ascii="Times New Roman" w:hAnsi="Times New Roman"/>
                <w:sz w:val="24"/>
                <w:szCs w:val="24"/>
              </w:rPr>
              <w:t>ОПК.3.2. Разрабатывает и обосновывает варианты организационно-управленческих решений</w:t>
            </w:r>
          </w:p>
          <w:p w14:paraId="4E1F2E23" w14:textId="6FD04242" w:rsidR="00A922A0" w:rsidRPr="003C15B9" w:rsidRDefault="00A922A0" w:rsidP="00ED3A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7" w:type="dxa"/>
          </w:tcPr>
          <w:p w14:paraId="1D39E110" w14:textId="65522F45" w:rsidR="00A721C5" w:rsidRPr="003C15B9" w:rsidRDefault="00784F67" w:rsidP="00E01AC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Методы активного и проблемного бучения</w:t>
            </w:r>
          </w:p>
        </w:tc>
        <w:tc>
          <w:tcPr>
            <w:tcW w:w="1663" w:type="dxa"/>
          </w:tcPr>
          <w:p w14:paraId="6B20BB1F" w14:textId="77777777" w:rsidR="00E01ACE" w:rsidRPr="00784F67" w:rsidRDefault="00E01ACE" w:rsidP="00E01ACE">
            <w:pPr>
              <w:rPr>
                <w:rFonts w:ascii="Times New Roman" w:hAnsi="Times New Roman"/>
              </w:rPr>
            </w:pPr>
            <w:r w:rsidRPr="00784F67">
              <w:rPr>
                <w:rFonts w:ascii="Times New Roman" w:hAnsi="Times New Roman"/>
              </w:rPr>
              <w:t>Кейс-задание</w:t>
            </w:r>
          </w:p>
          <w:p w14:paraId="507BEF50" w14:textId="5369C1FD" w:rsidR="00A721C5" w:rsidRPr="003C15B9" w:rsidRDefault="00E01ACE" w:rsidP="00051E72">
            <w:pPr>
              <w:pStyle w:val="21"/>
              <w:spacing w:after="0" w:line="240" w:lineRule="auto"/>
              <w:ind w:left="0"/>
              <w:rPr>
                <w:sz w:val="22"/>
                <w:szCs w:val="22"/>
                <w:highlight w:val="yellow"/>
              </w:rPr>
            </w:pPr>
            <w:r w:rsidRPr="00784F67">
              <w:rPr>
                <w:sz w:val="22"/>
                <w:szCs w:val="22"/>
              </w:rPr>
              <w:t>Комплект тестовых заданий</w:t>
            </w:r>
          </w:p>
        </w:tc>
      </w:tr>
      <w:tr w:rsidR="00EE1E64" w:rsidRPr="003C15B9" w14:paraId="18AD33CC" w14:textId="77777777" w:rsidTr="003C15B9">
        <w:tc>
          <w:tcPr>
            <w:tcW w:w="880" w:type="dxa"/>
            <w:shd w:val="clear" w:color="auto" w:fill="auto"/>
          </w:tcPr>
          <w:p w14:paraId="6F5D15D8" w14:textId="07691B0D" w:rsidR="00EE1E64" w:rsidRPr="003C15B9" w:rsidRDefault="00EE1E64" w:rsidP="00EE1E64">
            <w:pPr>
              <w:jc w:val="both"/>
              <w:rPr>
                <w:rFonts w:ascii="Times New Roman" w:hAnsi="Times New Roman"/>
              </w:rPr>
            </w:pPr>
            <w:r w:rsidRPr="003C15B9">
              <w:rPr>
                <w:rFonts w:ascii="Times New Roman" w:hAnsi="Times New Roman"/>
              </w:rPr>
              <w:t>ОР.2</w:t>
            </w:r>
          </w:p>
          <w:p w14:paraId="27589675" w14:textId="77777777" w:rsidR="00EE1E64" w:rsidRPr="003C15B9" w:rsidRDefault="00EE1E64" w:rsidP="00EE1E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14:paraId="0C90DEC6" w14:textId="397A73A5" w:rsidR="00EE1E64" w:rsidRPr="003C15B9" w:rsidRDefault="00546324" w:rsidP="00711910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способность выбирать оптимальные способы решения задач по развитию персонала организации с учетом особенностей социального и межкультурного взаимодействия участников рабочей команды и членов коллектива</w:t>
            </w:r>
          </w:p>
        </w:tc>
        <w:tc>
          <w:tcPr>
            <w:tcW w:w="3118" w:type="dxa"/>
            <w:shd w:val="clear" w:color="auto" w:fill="auto"/>
          </w:tcPr>
          <w:p w14:paraId="6434A607" w14:textId="77777777" w:rsidR="00EE1E64" w:rsidRPr="00711910" w:rsidRDefault="00A922A0" w:rsidP="00711910">
            <w:pPr>
              <w:tabs>
                <w:tab w:val="left" w:pos="318"/>
              </w:tabs>
              <w:spacing w:after="0"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711910">
              <w:rPr>
                <w:rFonts w:ascii="Times New Roman" w:hAnsi="Times New Roman"/>
              </w:rPr>
              <w:t>ПК.3.1. Проводит мероприятия по построению и реализации карьеры персонала</w:t>
            </w:r>
          </w:p>
          <w:p w14:paraId="44E3A5D4" w14:textId="77777777" w:rsidR="00A922A0" w:rsidRPr="00711910" w:rsidRDefault="00A922A0" w:rsidP="00711910">
            <w:pPr>
              <w:tabs>
                <w:tab w:val="left" w:pos="318"/>
              </w:tabs>
              <w:spacing w:after="0"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711910">
              <w:rPr>
                <w:rFonts w:ascii="Times New Roman" w:hAnsi="Times New Roman"/>
              </w:rPr>
              <w:t>ПК.3.2. Организует обучение персонала организации</w:t>
            </w:r>
          </w:p>
          <w:p w14:paraId="7DEA165F" w14:textId="77777777" w:rsidR="00A922A0" w:rsidRPr="00711910" w:rsidRDefault="00A922A0" w:rsidP="00711910">
            <w:pPr>
              <w:tabs>
                <w:tab w:val="left" w:pos="318"/>
              </w:tabs>
              <w:spacing w:after="0"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711910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705AC4B" w14:textId="77777777" w:rsidR="00A922A0" w:rsidRPr="00711910" w:rsidRDefault="00A922A0" w:rsidP="00711910">
            <w:pPr>
              <w:tabs>
                <w:tab w:val="left" w:pos="318"/>
              </w:tabs>
              <w:spacing w:after="0"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711910">
              <w:rPr>
                <w:rFonts w:ascii="Times New Roman" w:hAnsi="Times New Roman"/>
              </w:rPr>
              <w:t>УК.2.3. Демонстрирует умение определять имеющиеся ресурсы для достижения цели проекта</w:t>
            </w:r>
          </w:p>
          <w:p w14:paraId="2CBF045C" w14:textId="5E6D6DA9" w:rsidR="00A922A0" w:rsidRPr="003C15B9" w:rsidRDefault="00A922A0" w:rsidP="00711910">
            <w:pPr>
              <w:tabs>
                <w:tab w:val="left" w:pos="318"/>
              </w:tabs>
              <w:spacing w:after="0" w:line="36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1910">
              <w:rPr>
                <w:rFonts w:ascii="Times New Roman" w:hAnsi="Times New Roman"/>
                <w:color w:val="00000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127" w:type="dxa"/>
          </w:tcPr>
          <w:p w14:paraId="3716FA44" w14:textId="4C61BF8B" w:rsidR="00EE1E64" w:rsidRPr="003C15B9" w:rsidRDefault="00784F67" w:rsidP="00EE1E6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Методы активного и проблемного бучения</w:t>
            </w:r>
          </w:p>
        </w:tc>
        <w:tc>
          <w:tcPr>
            <w:tcW w:w="1663" w:type="dxa"/>
          </w:tcPr>
          <w:p w14:paraId="764B1066" w14:textId="77777777" w:rsidR="00EE1E64" w:rsidRPr="00784F67" w:rsidRDefault="00EE1E64" w:rsidP="00EE1E64">
            <w:pPr>
              <w:rPr>
                <w:rFonts w:ascii="Times New Roman" w:hAnsi="Times New Roman"/>
              </w:rPr>
            </w:pPr>
            <w:r w:rsidRPr="00784F67">
              <w:rPr>
                <w:rFonts w:ascii="Times New Roman" w:hAnsi="Times New Roman"/>
              </w:rPr>
              <w:t>Кейс-задание</w:t>
            </w:r>
          </w:p>
          <w:p w14:paraId="078BC911" w14:textId="20A0C9C8" w:rsidR="00EE1E64" w:rsidRPr="003C15B9" w:rsidRDefault="00EE1E64" w:rsidP="00051E72">
            <w:pPr>
              <w:pStyle w:val="21"/>
              <w:spacing w:after="0" w:line="240" w:lineRule="auto"/>
              <w:ind w:left="0"/>
              <w:rPr>
                <w:sz w:val="22"/>
                <w:szCs w:val="22"/>
                <w:highlight w:val="yellow"/>
              </w:rPr>
            </w:pPr>
            <w:r w:rsidRPr="00784F67">
              <w:rPr>
                <w:sz w:val="22"/>
                <w:szCs w:val="22"/>
              </w:rPr>
              <w:t>Комплект тестовых заданий</w:t>
            </w:r>
          </w:p>
        </w:tc>
      </w:tr>
    </w:tbl>
    <w:p w14:paraId="2C716E03" w14:textId="77777777" w:rsidR="00E667F3" w:rsidRDefault="00E667F3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</w:p>
    <w:p w14:paraId="5258E104" w14:textId="23C7360E" w:rsidR="00DB597C" w:rsidRPr="005D7EE8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5D7EE8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 xml:space="preserve">2. 3. </w:t>
      </w:r>
      <w:r w:rsidRPr="005D7EE8">
        <w:rPr>
          <w:rFonts w:ascii="Times New Roman" w:eastAsia="Times New Roman" w:hAnsi="Times New Roman"/>
          <w:bCs/>
          <w:sz w:val="24"/>
          <w:szCs w:val="24"/>
          <w:lang w:eastAsia="ru-RU"/>
        </w:rPr>
        <w:t>Руководитель и преподаватели модуля</w:t>
      </w:r>
    </w:p>
    <w:p w14:paraId="28594E38" w14:textId="16E9B8B1" w:rsidR="006546D5" w:rsidRPr="00EE1E64" w:rsidRDefault="005D7EE8" w:rsidP="006546D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t>Руководитель:</w:t>
      </w:r>
      <w:r w:rsidRPr="00EE1E64">
        <w:rPr>
          <w:rFonts w:ascii="Times New Roman" w:hAnsi="Times New Roman"/>
          <w:sz w:val="24"/>
          <w:szCs w:val="24"/>
        </w:rPr>
        <w:t xml:space="preserve"> </w:t>
      </w:r>
      <w:r w:rsidR="00F245F7"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Синева Надежда Леонидовна к. пед.н., доцент </w:t>
      </w:r>
      <w:r w:rsidR="00F245F7" w:rsidRPr="00EE1E64">
        <w:rPr>
          <w:rFonts w:ascii="Times New Roman" w:hAnsi="Times New Roman"/>
          <w:sz w:val="24"/>
          <w:szCs w:val="24"/>
        </w:rPr>
        <w:t>кафедры инновационных технологий</w:t>
      </w:r>
      <w:r w:rsidR="006546D5" w:rsidRPr="006546D5">
        <w:rPr>
          <w:rFonts w:ascii="Times New Roman" w:hAnsi="Times New Roman"/>
          <w:sz w:val="24"/>
          <w:szCs w:val="24"/>
        </w:rPr>
        <w:t xml:space="preserve"> </w:t>
      </w:r>
      <w:r w:rsidR="00051E72">
        <w:rPr>
          <w:rFonts w:ascii="Times New Roman" w:hAnsi="Times New Roman"/>
          <w:sz w:val="24"/>
          <w:szCs w:val="24"/>
        </w:rPr>
        <w:t>менеджмента.</w:t>
      </w:r>
    </w:p>
    <w:p w14:paraId="4677CBB7" w14:textId="77777777" w:rsidR="005D7EE8" w:rsidRPr="00EE1E64" w:rsidRDefault="005D7EE8" w:rsidP="009555BD">
      <w:pPr>
        <w:pStyle w:val="af5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lastRenderedPageBreak/>
        <w:t>Преподаватели:</w:t>
      </w:r>
      <w:r w:rsidRPr="00EE1E64">
        <w:rPr>
          <w:rFonts w:ascii="Times New Roman" w:hAnsi="Times New Roman"/>
          <w:sz w:val="24"/>
          <w:szCs w:val="24"/>
        </w:rPr>
        <w:t xml:space="preserve">  </w:t>
      </w:r>
    </w:p>
    <w:p w14:paraId="6AFD501E" w14:textId="77777777" w:rsidR="005D7EE8" w:rsidRPr="00EE1E64" w:rsidRDefault="005D7EE8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>Яшкова Елена Вячеславовна, к.п.н., доцент кафедры инновационных технологий менеджмента.</w:t>
      </w:r>
    </w:p>
    <w:p w14:paraId="657393A3" w14:textId="2FE6F33B" w:rsidR="005D7EE8" w:rsidRPr="00EE1E64" w:rsidRDefault="005D7EE8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>Лебедева Татьяна Евгеньевна, к.п.н., доцент кафедры инновационных технологий ме</w:t>
      </w:r>
      <w:r w:rsidR="006546D5">
        <w:rPr>
          <w:rFonts w:ascii="Times New Roman" w:hAnsi="Times New Roman"/>
          <w:sz w:val="24"/>
          <w:szCs w:val="24"/>
        </w:rPr>
        <w:t>неджмента.</w:t>
      </w:r>
    </w:p>
    <w:p w14:paraId="2725774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2E9B1FA" w14:textId="34990FD7" w:rsidR="005D7EE8" w:rsidRPr="00EE1E64" w:rsidRDefault="005D7EE8" w:rsidP="00EE1E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>Модуль «</w:t>
      </w:r>
      <w:r w:rsidR="001A5514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EE1E64">
        <w:rPr>
          <w:rFonts w:ascii="Times New Roman" w:hAnsi="Times New Roman"/>
          <w:bCs/>
          <w:sz w:val="24"/>
          <w:szCs w:val="24"/>
        </w:rPr>
        <w:t>»</w:t>
      </w:r>
      <w:r w:rsidRPr="00EE1E64">
        <w:rPr>
          <w:rFonts w:ascii="Times New Roman" w:hAnsi="Times New Roman"/>
          <w:sz w:val="24"/>
          <w:szCs w:val="24"/>
        </w:rPr>
        <w:t xml:space="preserve">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</w:t>
      </w:r>
      <w:r w:rsidR="001A5514">
        <w:rPr>
          <w:rFonts w:ascii="Times New Roman" w:hAnsi="Times New Roman"/>
          <w:sz w:val="24"/>
          <w:szCs w:val="24"/>
        </w:rPr>
        <w:t>38</w:t>
      </w:r>
      <w:r w:rsidRPr="00EE1E64">
        <w:rPr>
          <w:rFonts w:ascii="Times New Roman" w:hAnsi="Times New Roman"/>
          <w:sz w:val="24"/>
          <w:szCs w:val="24"/>
        </w:rPr>
        <w:t xml:space="preserve">.03.02 </w:t>
      </w:r>
      <w:r w:rsidR="001A5514">
        <w:rPr>
          <w:rFonts w:ascii="Times New Roman" w:hAnsi="Times New Roman"/>
          <w:sz w:val="24"/>
          <w:szCs w:val="24"/>
        </w:rPr>
        <w:t>Менеджмент</w:t>
      </w:r>
      <w:r w:rsidRPr="00EE1E64">
        <w:rPr>
          <w:rFonts w:ascii="Times New Roman" w:hAnsi="Times New Roman"/>
          <w:sz w:val="24"/>
          <w:szCs w:val="24"/>
        </w:rPr>
        <w:t xml:space="preserve">. </w:t>
      </w:r>
    </w:p>
    <w:p w14:paraId="7A5D812F" w14:textId="4B3413C1" w:rsidR="005D7EE8" w:rsidRPr="00EE1E64" w:rsidRDefault="005D7EE8" w:rsidP="00EE1E64">
      <w:pPr>
        <w:spacing w:after="0"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 xml:space="preserve">Изучение модуля </w:t>
      </w:r>
      <w:r w:rsidR="001578F9" w:rsidRPr="00EE1E64">
        <w:rPr>
          <w:rFonts w:ascii="Times New Roman" w:hAnsi="Times New Roman"/>
          <w:sz w:val="24"/>
          <w:szCs w:val="24"/>
        </w:rPr>
        <w:t>«</w:t>
      </w:r>
      <w:r w:rsidR="001A5514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="001578F9" w:rsidRPr="00EE1E64">
        <w:rPr>
          <w:rFonts w:ascii="Times New Roman" w:hAnsi="Times New Roman"/>
          <w:bCs/>
          <w:sz w:val="24"/>
          <w:szCs w:val="24"/>
        </w:rPr>
        <w:t xml:space="preserve">» </w:t>
      </w:r>
      <w:r w:rsidRPr="00EE1E64">
        <w:rPr>
          <w:rFonts w:ascii="Times New Roman" w:hAnsi="Times New Roman"/>
          <w:sz w:val="24"/>
          <w:szCs w:val="24"/>
        </w:rPr>
        <w:t xml:space="preserve">базируется на усвоении образовательных результатов и закреплении полученных компетенций предшествующих </w:t>
      </w:r>
      <w:r w:rsidRPr="00A15DBD">
        <w:rPr>
          <w:rFonts w:ascii="Times New Roman" w:hAnsi="Times New Roman"/>
          <w:sz w:val="24"/>
          <w:szCs w:val="24"/>
        </w:rPr>
        <w:t>модулей</w:t>
      </w:r>
      <w:r w:rsidRPr="00EE1E64">
        <w:rPr>
          <w:rFonts w:ascii="Times New Roman" w:hAnsi="Times New Roman"/>
          <w:sz w:val="24"/>
          <w:szCs w:val="24"/>
        </w:rPr>
        <w:t>: «</w:t>
      </w:r>
      <w:r w:rsidR="002A1892">
        <w:rPr>
          <w:rFonts w:ascii="Times New Roman" w:hAnsi="Times New Roman"/>
          <w:bCs/>
          <w:iCs/>
          <w:sz w:val="24"/>
          <w:szCs w:val="24"/>
        </w:rPr>
        <w:t>Оценка и аттестация персонала</w:t>
      </w:r>
      <w:r w:rsidRPr="00EE1E64">
        <w:rPr>
          <w:rFonts w:ascii="Times New Roman" w:hAnsi="Times New Roman"/>
          <w:bCs/>
          <w:iCs/>
          <w:sz w:val="24"/>
          <w:szCs w:val="24"/>
        </w:rPr>
        <w:t>», «</w:t>
      </w:r>
      <w:r w:rsidR="00A15DBD">
        <w:rPr>
          <w:rFonts w:ascii="Times New Roman" w:hAnsi="Times New Roman"/>
          <w:bCs/>
          <w:iCs/>
          <w:sz w:val="24"/>
          <w:szCs w:val="24"/>
        </w:rPr>
        <w:t>Формирование человеческих ресурсов в организации</w:t>
      </w:r>
      <w:r w:rsidRPr="00EE1E64">
        <w:rPr>
          <w:rFonts w:ascii="Times New Roman" w:hAnsi="Times New Roman"/>
          <w:bCs/>
          <w:iCs/>
          <w:sz w:val="24"/>
          <w:szCs w:val="24"/>
        </w:rPr>
        <w:t>», «</w:t>
      </w:r>
      <w:r w:rsidR="00A15DBD">
        <w:rPr>
          <w:rFonts w:ascii="Times New Roman" w:hAnsi="Times New Roman"/>
          <w:bCs/>
          <w:sz w:val="24"/>
          <w:szCs w:val="24"/>
        </w:rPr>
        <w:t>Управление процессами в организации</w:t>
      </w:r>
      <w:r w:rsidR="001578F9" w:rsidRPr="00EE1E64">
        <w:rPr>
          <w:rFonts w:ascii="Times New Roman" w:hAnsi="Times New Roman"/>
          <w:sz w:val="24"/>
          <w:szCs w:val="24"/>
        </w:rPr>
        <w:t>»</w:t>
      </w:r>
      <w:r w:rsidR="00A15DBD">
        <w:rPr>
          <w:rFonts w:ascii="Times New Roman" w:hAnsi="Times New Roman"/>
          <w:sz w:val="24"/>
          <w:szCs w:val="24"/>
        </w:rPr>
        <w:t xml:space="preserve"> и др</w:t>
      </w:r>
      <w:r w:rsidR="001578F9" w:rsidRPr="00EE1E64">
        <w:rPr>
          <w:rFonts w:ascii="Times New Roman" w:hAnsi="Times New Roman"/>
          <w:sz w:val="24"/>
          <w:szCs w:val="24"/>
        </w:rPr>
        <w:t>.</w:t>
      </w:r>
      <w:r w:rsidRPr="00EE1E64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7031DF35" w14:textId="5A74F48F" w:rsidR="005D7EE8" w:rsidRPr="00EE1E64" w:rsidRDefault="005D7EE8" w:rsidP="002A18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="001578F9" w:rsidRPr="00EE1E64">
        <w:rPr>
          <w:rFonts w:ascii="Times New Roman" w:hAnsi="Times New Roman"/>
          <w:sz w:val="24"/>
          <w:szCs w:val="24"/>
        </w:rPr>
        <w:t>«</w:t>
      </w:r>
      <w:r w:rsidR="00A15DBD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="001578F9" w:rsidRPr="00EE1E64">
        <w:rPr>
          <w:rFonts w:ascii="Times New Roman" w:hAnsi="Times New Roman"/>
          <w:bCs/>
          <w:sz w:val="24"/>
          <w:szCs w:val="24"/>
        </w:rPr>
        <w:t xml:space="preserve">» </w:t>
      </w:r>
      <w:r w:rsidR="00A15DBD">
        <w:rPr>
          <w:rFonts w:ascii="Times New Roman" w:hAnsi="Times New Roman"/>
          <w:sz w:val="24"/>
          <w:szCs w:val="24"/>
        </w:rPr>
        <w:t>предполагается прохождение преддипломной практики и написание ВКР</w:t>
      </w:r>
      <w:r w:rsidR="0011432C" w:rsidRPr="00EE1E64">
        <w:rPr>
          <w:rFonts w:ascii="Times New Roman" w:hAnsi="Times New Roman"/>
          <w:sz w:val="24"/>
          <w:szCs w:val="24"/>
        </w:rPr>
        <w:t>.</w:t>
      </w:r>
      <w:r w:rsidRPr="00EE1E64">
        <w:rPr>
          <w:rFonts w:ascii="Times New Roman" w:hAnsi="Times New Roman"/>
          <w:bCs/>
          <w:sz w:val="24"/>
          <w:szCs w:val="24"/>
        </w:rPr>
        <w:t xml:space="preserve"> </w:t>
      </w:r>
      <w:r w:rsidRPr="00EE1E64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 в рамках модуля </w:t>
      </w:r>
      <w:r w:rsidR="001578F9" w:rsidRPr="00EE1E64">
        <w:rPr>
          <w:rFonts w:ascii="Times New Roman" w:hAnsi="Times New Roman"/>
          <w:sz w:val="24"/>
          <w:szCs w:val="24"/>
        </w:rPr>
        <w:t>«</w:t>
      </w:r>
      <w:r w:rsidR="00A15DBD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="001578F9" w:rsidRPr="00EE1E64">
        <w:rPr>
          <w:rFonts w:ascii="Times New Roman" w:hAnsi="Times New Roman"/>
          <w:bCs/>
          <w:sz w:val="24"/>
          <w:szCs w:val="24"/>
        </w:rPr>
        <w:t xml:space="preserve">» </w:t>
      </w:r>
      <w:r w:rsidRPr="00EE1E64">
        <w:rPr>
          <w:rFonts w:ascii="Times New Roman" w:hAnsi="Times New Roman"/>
          <w:sz w:val="24"/>
          <w:szCs w:val="24"/>
        </w:rPr>
        <w:t>выбор тренингов: «</w:t>
      </w:r>
      <w:r w:rsidR="00A15DBD">
        <w:rPr>
          <w:rFonts w:ascii="Times New Roman" w:hAnsi="Times New Roman"/>
          <w:sz w:val="24"/>
          <w:szCs w:val="24"/>
        </w:rPr>
        <w:t>Мотивационный тренинг</w:t>
      </w:r>
      <w:r w:rsidRPr="00EE1E64">
        <w:rPr>
          <w:rFonts w:ascii="Times New Roman" w:hAnsi="Times New Roman"/>
          <w:sz w:val="24"/>
          <w:szCs w:val="24"/>
        </w:rPr>
        <w:t>», «Тренинг личного роста</w:t>
      </w:r>
      <w:r w:rsidR="0011432C" w:rsidRPr="00EE1E64">
        <w:rPr>
          <w:rFonts w:ascii="Times New Roman" w:hAnsi="Times New Roman"/>
          <w:sz w:val="24"/>
          <w:szCs w:val="24"/>
        </w:rPr>
        <w:t>.</w:t>
      </w:r>
    </w:p>
    <w:p w14:paraId="444CED43" w14:textId="79E6D197" w:rsidR="005D7EE8" w:rsidRPr="00EE1E64" w:rsidRDefault="005D7EE8" w:rsidP="00EE1E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 xml:space="preserve">Модуль </w:t>
      </w:r>
      <w:r w:rsidR="001578F9" w:rsidRPr="00EE1E64">
        <w:rPr>
          <w:rFonts w:ascii="Times New Roman" w:hAnsi="Times New Roman"/>
          <w:sz w:val="24"/>
          <w:szCs w:val="24"/>
        </w:rPr>
        <w:t>«</w:t>
      </w:r>
      <w:r w:rsidR="00A15DBD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="001578F9" w:rsidRPr="00EE1E64">
        <w:rPr>
          <w:rFonts w:ascii="Times New Roman" w:hAnsi="Times New Roman"/>
          <w:bCs/>
          <w:sz w:val="24"/>
          <w:szCs w:val="24"/>
        </w:rPr>
        <w:t>»</w:t>
      </w:r>
      <w:r w:rsidR="001578F9" w:rsidRPr="00EE1E64">
        <w:rPr>
          <w:rFonts w:ascii="Times New Roman" w:hAnsi="Times New Roman"/>
          <w:sz w:val="24"/>
          <w:szCs w:val="24"/>
        </w:rPr>
        <w:t xml:space="preserve"> </w:t>
      </w:r>
      <w:r w:rsidRPr="00EE1E64">
        <w:rPr>
          <w:rFonts w:ascii="Times New Roman" w:hAnsi="Times New Roman"/>
          <w:sz w:val="24"/>
          <w:szCs w:val="24"/>
        </w:rPr>
        <w:t>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64FDA511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3542210B" w14:textId="77777777" w:rsidTr="0011432C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259C9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B6157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3A296F73" w14:textId="77777777" w:rsidTr="0011432C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A860D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57F81" w14:textId="16377F46" w:rsidR="00DB597C" w:rsidRPr="00DB597C" w:rsidRDefault="00160392" w:rsidP="001603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114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597C" w:rsidRPr="00DB597C" w14:paraId="2584D49E" w14:textId="77777777" w:rsidTr="0011432C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564B8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5CDCB" w14:textId="23A7A75E" w:rsidR="00DB597C" w:rsidRPr="00DB597C" w:rsidRDefault="00160392" w:rsidP="00734F7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</w:t>
            </w:r>
            <w:r w:rsidR="00320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3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4,6</w:t>
            </w:r>
          </w:p>
        </w:tc>
      </w:tr>
      <w:tr w:rsidR="00DB597C" w:rsidRPr="00DB597C" w14:paraId="1C36AA09" w14:textId="77777777" w:rsidTr="0011432C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D6C3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D6A60" w14:textId="4D521C66" w:rsidR="00DB597C" w:rsidRPr="00DB597C" w:rsidRDefault="00160392" w:rsidP="00734F7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</w:t>
            </w:r>
            <w:r w:rsidR="00320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3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DB597C" w:rsidRPr="00DB597C" w14:paraId="5ECC7549" w14:textId="77777777" w:rsidTr="0011432C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5E7D8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C3BBC" w14:textId="2946D030" w:rsidR="00DB597C" w:rsidRPr="00DB597C" w:rsidRDefault="00320B3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22207DB1" w14:textId="77777777" w:rsidTr="0011432C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C5120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13023" w14:textId="1CAD94FC" w:rsidR="00DB597C" w:rsidRPr="00DB597C" w:rsidRDefault="00320B3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382B402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9555BD">
          <w:footerReference w:type="first" r:id="rId8"/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5840A038" w14:textId="2A6F4911"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Hlk66362668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24F68F9" w14:textId="4C2DB86D" w:rsidR="00DB597C" w:rsidRPr="00DB597C" w:rsidRDefault="00320B35" w:rsidP="0020380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20B35">
        <w:rPr>
          <w:rFonts w:ascii="Times New Roman" w:hAnsi="Times New Roman"/>
          <w:b/>
          <w:bCs/>
        </w:rPr>
        <w:t>«</w:t>
      </w:r>
      <w:r w:rsidR="005845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 персонала организации</w:t>
      </w:r>
      <w:r w:rsidRPr="00320B35">
        <w:rPr>
          <w:rFonts w:ascii="Times New Roman" w:hAnsi="Times New Roman"/>
          <w:b/>
          <w:bCs/>
        </w:rPr>
        <w:t>»</w:t>
      </w:r>
    </w:p>
    <w:tbl>
      <w:tblPr>
        <w:tblW w:w="535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2352"/>
        <w:gridCol w:w="808"/>
        <w:gridCol w:w="1451"/>
        <w:gridCol w:w="1403"/>
        <w:gridCol w:w="1983"/>
        <w:gridCol w:w="1080"/>
        <w:gridCol w:w="1661"/>
        <w:gridCol w:w="1154"/>
        <w:gridCol w:w="2010"/>
      </w:tblGrid>
      <w:tr w:rsidR="00203808" w:rsidRPr="00320B35" w14:paraId="24EB112A" w14:textId="77777777" w:rsidTr="003F3C33">
        <w:trPr>
          <w:trHeight w:val="290"/>
        </w:trPr>
        <w:tc>
          <w:tcPr>
            <w:tcW w:w="1934" w:type="dxa"/>
            <w:vMerge w:val="restart"/>
            <w:shd w:val="clear" w:color="auto" w:fill="auto"/>
          </w:tcPr>
          <w:p w14:paraId="1D878E3B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352" w:type="dxa"/>
            <w:vMerge w:val="restart"/>
            <w:shd w:val="clear" w:color="auto" w:fill="auto"/>
          </w:tcPr>
          <w:p w14:paraId="746821F5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725" w:type="dxa"/>
            <w:gridSpan w:val="5"/>
            <w:shd w:val="clear" w:color="auto" w:fill="auto"/>
          </w:tcPr>
          <w:p w14:paraId="59EB9A81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661" w:type="dxa"/>
            <w:vMerge w:val="restart"/>
            <w:shd w:val="clear" w:color="auto" w:fill="auto"/>
          </w:tcPr>
          <w:p w14:paraId="3E933349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Трудоемкость  (з.е.)</w:t>
            </w:r>
          </w:p>
        </w:tc>
        <w:tc>
          <w:tcPr>
            <w:tcW w:w="1154" w:type="dxa"/>
            <w:vMerge w:val="restart"/>
            <w:shd w:val="clear" w:color="auto" w:fill="auto"/>
          </w:tcPr>
          <w:p w14:paraId="30234AFE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14:paraId="5500B316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14:paraId="16E33168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4B69B7" w:rsidRPr="00320B35" w14:paraId="31C13751" w14:textId="77777777" w:rsidTr="003F3C33">
        <w:trPr>
          <w:trHeight w:val="383"/>
        </w:trPr>
        <w:tc>
          <w:tcPr>
            <w:tcW w:w="1934" w:type="dxa"/>
            <w:vMerge/>
            <w:shd w:val="clear" w:color="auto" w:fill="auto"/>
            <w:vAlign w:val="center"/>
          </w:tcPr>
          <w:p w14:paraId="68FE3C71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352" w:type="dxa"/>
            <w:vMerge/>
            <w:shd w:val="clear" w:color="auto" w:fill="auto"/>
            <w:vAlign w:val="center"/>
          </w:tcPr>
          <w:p w14:paraId="7C61A020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shd w:val="clear" w:color="auto" w:fill="auto"/>
          </w:tcPr>
          <w:p w14:paraId="4848ED1A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854" w:type="dxa"/>
            <w:gridSpan w:val="2"/>
            <w:shd w:val="clear" w:color="auto" w:fill="auto"/>
          </w:tcPr>
          <w:p w14:paraId="30BCD37D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983" w:type="dxa"/>
            <w:vMerge w:val="restart"/>
            <w:shd w:val="clear" w:color="auto" w:fill="auto"/>
          </w:tcPr>
          <w:p w14:paraId="570A4278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FA4CA30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Аттеста</w:t>
            </w:r>
          </w:p>
          <w:p w14:paraId="2FED700D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ция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42F069AE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1C131294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14:paraId="22BC6D7E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4B69B7" w:rsidRPr="00320B35" w14:paraId="3A349F62" w14:textId="77777777" w:rsidTr="003F3C33">
        <w:trPr>
          <w:trHeight w:val="587"/>
        </w:trPr>
        <w:tc>
          <w:tcPr>
            <w:tcW w:w="1934" w:type="dxa"/>
            <w:vMerge/>
            <w:shd w:val="clear" w:color="auto" w:fill="auto"/>
            <w:vAlign w:val="center"/>
          </w:tcPr>
          <w:p w14:paraId="5C73EF46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352" w:type="dxa"/>
            <w:vMerge/>
            <w:shd w:val="clear" w:color="auto" w:fill="auto"/>
            <w:vAlign w:val="center"/>
          </w:tcPr>
          <w:p w14:paraId="66AF29E4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08" w:type="dxa"/>
            <w:vMerge/>
            <w:shd w:val="clear" w:color="auto" w:fill="auto"/>
          </w:tcPr>
          <w:p w14:paraId="68E70B62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</w:tcPr>
          <w:p w14:paraId="02AC9C9A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03" w:type="dxa"/>
            <w:shd w:val="clear" w:color="auto" w:fill="auto"/>
          </w:tcPr>
          <w:p w14:paraId="330065EF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31535F30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983" w:type="dxa"/>
            <w:vMerge/>
            <w:shd w:val="clear" w:color="auto" w:fill="auto"/>
          </w:tcPr>
          <w:p w14:paraId="66778B5A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329F083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4AFC8BE2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558F4314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14:paraId="740D3845" w14:textId="77777777" w:rsidR="00320B35" w:rsidRPr="00320B35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320B35" w:rsidRPr="00320B35" w14:paraId="39C64A1A" w14:textId="77777777" w:rsidTr="003F3C33">
        <w:tc>
          <w:tcPr>
            <w:tcW w:w="15836" w:type="dxa"/>
            <w:gridSpan w:val="10"/>
            <w:shd w:val="clear" w:color="auto" w:fill="auto"/>
            <w:vAlign w:val="center"/>
          </w:tcPr>
          <w:p w14:paraId="0FD3573C" w14:textId="77777777" w:rsidR="00320B35" w:rsidRPr="00320B35" w:rsidRDefault="00320B35" w:rsidP="00DC640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320B35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4B69B7" w:rsidRPr="00320B35" w14:paraId="2679F5C0" w14:textId="77777777" w:rsidTr="003F3C33">
        <w:tc>
          <w:tcPr>
            <w:tcW w:w="1934" w:type="dxa"/>
            <w:shd w:val="clear" w:color="auto" w:fill="auto"/>
            <w:vAlign w:val="center"/>
          </w:tcPr>
          <w:p w14:paraId="3F3A99F8" w14:textId="23A75B91" w:rsidR="00203808" w:rsidRPr="00320B35" w:rsidRDefault="00203808" w:rsidP="003D3EC5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320B35">
              <w:rPr>
                <w:rFonts w:ascii="Times New Roman" w:hAnsi="Times New Roman"/>
                <w:caps/>
                <w:sz w:val="24"/>
                <w:szCs w:val="24"/>
              </w:rPr>
              <w:t>КМ.</w:t>
            </w:r>
            <w:r w:rsidR="003D3EC5">
              <w:rPr>
                <w:rFonts w:ascii="Times New Roman" w:hAnsi="Times New Roman"/>
                <w:caps/>
                <w:sz w:val="24"/>
                <w:szCs w:val="24"/>
              </w:rPr>
              <w:t>14</w:t>
            </w:r>
            <w:r w:rsidRPr="00320B35">
              <w:rPr>
                <w:rFonts w:ascii="Times New Roman" w:hAnsi="Times New Roman"/>
                <w:caps/>
                <w:sz w:val="24"/>
                <w:szCs w:val="24"/>
              </w:rPr>
              <w:t>.01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46319629" w14:textId="5A7B7DFB" w:rsidR="00203808" w:rsidRPr="00320B35" w:rsidRDefault="003F3C33" w:rsidP="00203808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технологии обучения персонала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75A7F47" w14:textId="7C481877" w:rsidR="00203808" w:rsidRPr="00320B35" w:rsidRDefault="00FE20AF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5D1C592" w14:textId="4CC10628" w:rsidR="00203808" w:rsidRPr="00320B35" w:rsidRDefault="00462798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B9558C4" w14:textId="241600D4" w:rsidR="00203808" w:rsidRPr="00320B35" w:rsidRDefault="00462798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B7B322A" w14:textId="7B2A85C0" w:rsidR="00203808" w:rsidRPr="00320B35" w:rsidRDefault="00462798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6279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4062BA" w14:textId="6219C51A" w:rsidR="00203808" w:rsidRPr="00320B35" w:rsidRDefault="00FE20AF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11861F1" w14:textId="098220FA" w:rsidR="00203808" w:rsidRPr="00772049" w:rsidRDefault="00FE20AF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F725BCD" w14:textId="410D9861" w:rsidR="00203808" w:rsidRPr="00320B35" w:rsidRDefault="00FE20AF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7138AE0C" w14:textId="025F0E9E" w:rsidR="00203808" w:rsidRPr="00211DC4" w:rsidRDefault="00211DC4" w:rsidP="002038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DC4">
              <w:rPr>
                <w:rFonts w:ascii="Times New Roman" w:hAnsi="Times New Roman"/>
                <w:sz w:val="24"/>
                <w:szCs w:val="24"/>
              </w:rPr>
              <w:t xml:space="preserve">ОР.1, </w:t>
            </w:r>
            <w:r w:rsidR="00CF48E6" w:rsidRPr="00211DC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4B69B7" w:rsidRPr="00320B35" w14:paraId="38035FC3" w14:textId="77777777" w:rsidTr="003F3C33">
        <w:trPr>
          <w:trHeight w:val="294"/>
        </w:trPr>
        <w:tc>
          <w:tcPr>
            <w:tcW w:w="1934" w:type="dxa"/>
            <w:shd w:val="clear" w:color="auto" w:fill="auto"/>
          </w:tcPr>
          <w:p w14:paraId="445759DA" w14:textId="06443E69" w:rsidR="00320B35" w:rsidRPr="00772049" w:rsidRDefault="00320B35" w:rsidP="003D3E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2049">
              <w:rPr>
                <w:rFonts w:ascii="Times New Roman" w:hAnsi="Times New Roman"/>
                <w:caps/>
                <w:sz w:val="24"/>
                <w:szCs w:val="24"/>
              </w:rPr>
              <w:t>КМ.</w:t>
            </w:r>
            <w:r w:rsidR="003D3EC5">
              <w:rPr>
                <w:rFonts w:ascii="Times New Roman" w:hAnsi="Times New Roman"/>
                <w:caps/>
                <w:sz w:val="24"/>
                <w:szCs w:val="24"/>
              </w:rPr>
              <w:t>14</w:t>
            </w:r>
            <w:r w:rsidRPr="00772049">
              <w:rPr>
                <w:rFonts w:ascii="Times New Roman" w:hAnsi="Times New Roman"/>
                <w:caps/>
                <w:sz w:val="24"/>
                <w:szCs w:val="24"/>
              </w:rPr>
              <w:t>.02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661EEC77" w14:textId="5DDF6B36" w:rsidR="00320B35" w:rsidRPr="00772049" w:rsidRDefault="003F3C33" w:rsidP="00203808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Зарубежный опыт управления человеческими ресурсами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4B627D20" w14:textId="0B63CEF2" w:rsidR="00320B35" w:rsidRPr="00772049" w:rsidRDefault="00485C20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C67240C" w14:textId="32549A89" w:rsidR="00320B35" w:rsidRPr="00772049" w:rsidRDefault="00485C20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BDE97A8" w14:textId="72B95242" w:rsidR="00320B35" w:rsidRPr="00772049" w:rsidRDefault="00485C20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56CE3D1" w14:textId="4B5FB94D" w:rsidR="00320B35" w:rsidRPr="00772049" w:rsidRDefault="00485C20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6CB653" w14:textId="77777777" w:rsidR="00320B35" w:rsidRPr="00772049" w:rsidRDefault="00320B35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04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E9B491E" w14:textId="0F06D7BC" w:rsidR="00320B35" w:rsidRPr="00772049" w:rsidRDefault="00485C20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651023A" w14:textId="148EF528" w:rsidR="00320B35" w:rsidRPr="00772049" w:rsidRDefault="00485C20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7CCF4E7F" w14:textId="6B4CDEAA" w:rsidR="00320B35" w:rsidRPr="00211DC4" w:rsidRDefault="00211DC4" w:rsidP="00211DC4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211DC4">
              <w:rPr>
                <w:rFonts w:ascii="Times New Roman" w:hAnsi="Times New Roman"/>
                <w:sz w:val="24"/>
                <w:szCs w:val="24"/>
              </w:rPr>
              <w:t xml:space="preserve">ОР.1, </w:t>
            </w:r>
            <w:r w:rsidR="00320B35" w:rsidRPr="00211DC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4B69B7" w:rsidRPr="00320B35" w14:paraId="0D40BE53" w14:textId="77777777" w:rsidTr="003F3C33">
        <w:trPr>
          <w:trHeight w:val="514"/>
        </w:trPr>
        <w:tc>
          <w:tcPr>
            <w:tcW w:w="1934" w:type="dxa"/>
            <w:shd w:val="clear" w:color="auto" w:fill="auto"/>
          </w:tcPr>
          <w:p w14:paraId="747D9EF8" w14:textId="3C64A566" w:rsidR="00772049" w:rsidRPr="004B685E" w:rsidRDefault="00772049" w:rsidP="003D3E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685E">
              <w:rPr>
                <w:rFonts w:ascii="Times New Roman" w:hAnsi="Times New Roman"/>
                <w:caps/>
                <w:sz w:val="24"/>
                <w:szCs w:val="24"/>
              </w:rPr>
              <w:t>КМ.</w:t>
            </w:r>
            <w:r w:rsidR="003D3EC5">
              <w:rPr>
                <w:rFonts w:ascii="Times New Roman" w:hAnsi="Times New Roman"/>
                <w:caps/>
                <w:sz w:val="24"/>
                <w:szCs w:val="24"/>
              </w:rPr>
              <w:t>14</w:t>
            </w:r>
            <w:r w:rsidRPr="004B685E">
              <w:rPr>
                <w:rFonts w:ascii="Times New Roman" w:hAnsi="Times New Roman"/>
                <w:caps/>
                <w:sz w:val="24"/>
                <w:szCs w:val="24"/>
              </w:rPr>
              <w:t>.03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124875D9" w14:textId="6170A0B5" w:rsidR="00772049" w:rsidRPr="00772049" w:rsidRDefault="003F3C33" w:rsidP="0077204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Социальное развитие персонала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0DDD316" w14:textId="1E5C6870" w:rsidR="00772049" w:rsidRPr="00772049" w:rsidRDefault="003301BB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301B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8F7B0E2" w14:textId="08360F8B" w:rsidR="00772049" w:rsidRPr="004B685E" w:rsidRDefault="003301BB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149A94B" w14:textId="1CFF06AA" w:rsidR="00772049" w:rsidRPr="004B685E" w:rsidRDefault="003301BB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1F0635B" w14:textId="2D8952B1" w:rsidR="00772049" w:rsidRPr="00772049" w:rsidRDefault="003301BB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301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209458" w14:textId="40C054FD" w:rsidR="00772049" w:rsidRPr="00CF48E6" w:rsidRDefault="003301BB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2E7B83B" w14:textId="1110564B" w:rsidR="00772049" w:rsidRPr="00772049" w:rsidRDefault="003301BB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7E93751D" w14:textId="3ACB2522" w:rsidR="00772049" w:rsidRPr="00772049" w:rsidRDefault="003301BB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7A00D6E3" w14:textId="25F5FA98" w:rsidR="00772049" w:rsidRPr="00211DC4" w:rsidRDefault="004B685E" w:rsidP="00772049">
            <w:pPr>
              <w:pStyle w:val="af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11DC4">
              <w:rPr>
                <w:rFonts w:ascii="Times New Roman" w:hAnsi="Times New Roman"/>
                <w:bCs/>
                <w:sz w:val="24"/>
                <w:szCs w:val="24"/>
              </w:rPr>
              <w:t>ОР.1</w:t>
            </w:r>
            <w:r w:rsidR="00211DC4" w:rsidRPr="00211DC4">
              <w:rPr>
                <w:rFonts w:ascii="Times New Roman" w:hAnsi="Times New Roman"/>
                <w:bCs/>
                <w:sz w:val="24"/>
                <w:szCs w:val="24"/>
              </w:rPr>
              <w:t>, ОР.2</w:t>
            </w:r>
          </w:p>
        </w:tc>
      </w:tr>
      <w:tr w:rsidR="004B69B7" w:rsidRPr="00320B35" w14:paraId="460563AC" w14:textId="77777777" w:rsidTr="003F3C33">
        <w:tc>
          <w:tcPr>
            <w:tcW w:w="1934" w:type="dxa"/>
            <w:shd w:val="clear" w:color="auto" w:fill="auto"/>
          </w:tcPr>
          <w:p w14:paraId="07D2335F" w14:textId="7607D854" w:rsidR="00772049" w:rsidRPr="004B685E" w:rsidRDefault="00772049" w:rsidP="003D3E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685E">
              <w:rPr>
                <w:rFonts w:ascii="Times New Roman" w:hAnsi="Times New Roman"/>
                <w:caps/>
                <w:sz w:val="24"/>
                <w:szCs w:val="24"/>
              </w:rPr>
              <w:t>КМ.</w:t>
            </w:r>
            <w:r w:rsidR="003D3EC5">
              <w:rPr>
                <w:rFonts w:ascii="Times New Roman" w:hAnsi="Times New Roman"/>
                <w:caps/>
                <w:sz w:val="24"/>
                <w:szCs w:val="24"/>
              </w:rPr>
              <w:t>14</w:t>
            </w:r>
            <w:r w:rsidRPr="004B685E">
              <w:rPr>
                <w:rFonts w:ascii="Times New Roman" w:hAnsi="Times New Roman"/>
                <w:caps/>
                <w:sz w:val="24"/>
                <w:szCs w:val="24"/>
              </w:rPr>
              <w:t>.04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2609865A" w14:textId="6EB8E304" w:rsidR="00772049" w:rsidRPr="00772049" w:rsidRDefault="003F3C33" w:rsidP="0077204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карьерой работников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5673DF12" w14:textId="56E6DA6D" w:rsidR="00772049" w:rsidRPr="00772049" w:rsidRDefault="00E07936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0793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6418E1B" w14:textId="6BD06B8A" w:rsidR="00772049" w:rsidRPr="00595F94" w:rsidRDefault="00595F94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F9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BF5701D" w14:textId="35BA829F" w:rsidR="00772049" w:rsidRPr="00595F94" w:rsidRDefault="00595F94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F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1DAB4E4" w14:textId="4F31E068" w:rsidR="00772049" w:rsidRPr="00595F94" w:rsidRDefault="00595F94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F9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5A7D0D" w14:textId="79BCB133" w:rsidR="00772049" w:rsidRPr="00CF48E6" w:rsidRDefault="00E07936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07C169F" w14:textId="71566CD3" w:rsidR="00772049" w:rsidRPr="00772049" w:rsidRDefault="00E07936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37C7C66" w14:textId="1B99C3B4" w:rsidR="00772049" w:rsidRPr="00772049" w:rsidRDefault="00E07936" w:rsidP="00772049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59BD1617" w14:textId="2D8024CC" w:rsidR="00772049" w:rsidRPr="00211DC4" w:rsidRDefault="004B685E" w:rsidP="00211DC4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DC4">
              <w:rPr>
                <w:rFonts w:ascii="Times New Roman" w:hAnsi="Times New Roman"/>
                <w:sz w:val="24"/>
                <w:szCs w:val="24"/>
              </w:rPr>
              <w:t>ОР.</w:t>
            </w:r>
            <w:r w:rsidR="00211DC4" w:rsidRPr="00211D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0B35" w:rsidRPr="00320B35" w14:paraId="02955AF6" w14:textId="77777777" w:rsidTr="003F3C33">
        <w:trPr>
          <w:trHeight w:val="123"/>
        </w:trPr>
        <w:tc>
          <w:tcPr>
            <w:tcW w:w="15836" w:type="dxa"/>
            <w:gridSpan w:val="10"/>
            <w:shd w:val="clear" w:color="auto" w:fill="auto"/>
            <w:vAlign w:val="center"/>
          </w:tcPr>
          <w:p w14:paraId="57CD85DD" w14:textId="71330677" w:rsidR="00320B35" w:rsidRPr="00320B35" w:rsidRDefault="00320B35" w:rsidP="00C5693D">
            <w:pPr>
              <w:tabs>
                <w:tab w:val="left" w:pos="814"/>
              </w:tabs>
              <w:spacing w:after="0" w:line="240" w:lineRule="auto"/>
              <w:ind w:firstLine="317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320B35">
              <w:rPr>
                <w:rFonts w:ascii="Times New Roman" w:hAnsi="Times New Roman"/>
                <w:caps/>
                <w:sz w:val="24"/>
                <w:szCs w:val="24"/>
              </w:rPr>
              <w:t xml:space="preserve">2. Дисциплины по выбору (выбрать 1 из </w:t>
            </w:r>
            <w:r w:rsidR="00C5693D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  <w:r w:rsidRPr="00320B35">
              <w:rPr>
                <w:rFonts w:ascii="Times New Roman" w:hAnsi="Times New Roman"/>
                <w:caps/>
                <w:sz w:val="24"/>
                <w:szCs w:val="24"/>
              </w:rPr>
              <w:t>)</w:t>
            </w:r>
          </w:p>
        </w:tc>
      </w:tr>
      <w:tr w:rsidR="004B69B7" w:rsidRPr="00320B35" w14:paraId="27C85661" w14:textId="77777777" w:rsidTr="003F3C33">
        <w:trPr>
          <w:trHeight w:val="589"/>
        </w:trPr>
        <w:tc>
          <w:tcPr>
            <w:tcW w:w="1934" w:type="dxa"/>
            <w:shd w:val="clear" w:color="auto" w:fill="auto"/>
            <w:vAlign w:val="center"/>
          </w:tcPr>
          <w:p w14:paraId="36CF4385" w14:textId="7064CC35" w:rsidR="00554593" w:rsidRPr="00320B35" w:rsidRDefault="00554593" w:rsidP="005545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К.М.</w:t>
            </w:r>
            <w:r w:rsidR="003D3EC5">
              <w:rPr>
                <w:rFonts w:ascii="Times New Roman" w:hAnsi="Times New Roman"/>
                <w:sz w:val="24"/>
                <w:szCs w:val="24"/>
              </w:rPr>
              <w:t>14</w:t>
            </w:r>
            <w:r w:rsidRPr="00320B35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  <w:p w14:paraId="485E08FB" w14:textId="77777777" w:rsidR="00554593" w:rsidRPr="00320B35" w:rsidRDefault="00554593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5A8B507C" w14:textId="3C46748B" w:rsidR="00554593" w:rsidRPr="00554593" w:rsidRDefault="00554593" w:rsidP="003F3C3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4593">
              <w:rPr>
                <w:rFonts w:ascii="Times New Roman" w:hAnsi="Times New Roman"/>
                <w:sz w:val="24"/>
                <w:szCs w:val="24"/>
              </w:rPr>
              <w:t xml:space="preserve">Тренинг </w:t>
            </w:r>
            <w:r w:rsidR="003F3C33">
              <w:rPr>
                <w:rFonts w:ascii="Times New Roman" w:hAnsi="Times New Roman"/>
                <w:sz w:val="24"/>
                <w:szCs w:val="24"/>
              </w:rPr>
              <w:t>личностного роста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D9B93F1" w14:textId="2670F585" w:rsidR="00554593" w:rsidRPr="00554593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48757CC" w14:textId="3065816B" w:rsidR="00554593" w:rsidRPr="00C23217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173FFF62" w14:textId="4122A782" w:rsidR="00554593" w:rsidRPr="00C23217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D351704" w14:textId="6981048F" w:rsidR="00554593" w:rsidRPr="00C23217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C0A1B6" w14:textId="37D648C7" w:rsidR="00554593" w:rsidRPr="00320B35" w:rsidRDefault="00554593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B685E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10891DE" w14:textId="52A798D4" w:rsidR="00554593" w:rsidRPr="00320B35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60D0C7D0" w14:textId="69450306" w:rsidR="00554593" w:rsidRPr="00554593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448E726B" w14:textId="77777777" w:rsidR="00554593" w:rsidRPr="008E4D71" w:rsidRDefault="00554593" w:rsidP="00554593">
            <w:pPr>
              <w:pStyle w:val="af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E4D7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51205E" w:rsidRPr="00320B35" w14:paraId="2E719219" w14:textId="77777777" w:rsidTr="003F3C33">
        <w:trPr>
          <w:trHeight w:val="601"/>
        </w:trPr>
        <w:tc>
          <w:tcPr>
            <w:tcW w:w="1934" w:type="dxa"/>
            <w:shd w:val="clear" w:color="auto" w:fill="auto"/>
            <w:vAlign w:val="center"/>
          </w:tcPr>
          <w:p w14:paraId="4BA6831B" w14:textId="67FE78C1" w:rsidR="0051205E" w:rsidRPr="00320B35" w:rsidRDefault="0051205E" w:rsidP="005545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320B35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  <w:p w14:paraId="4E0081AB" w14:textId="77777777" w:rsidR="0051205E" w:rsidRPr="00320B35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047B5551" w14:textId="67782718" w:rsidR="0051205E" w:rsidRPr="00554593" w:rsidRDefault="0051205E" w:rsidP="0055459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Мотивационный тренинг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A84AFE3" w14:textId="5687BCDE" w:rsidR="0051205E" w:rsidRPr="00554593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F5C586E" w14:textId="5CA225E8" w:rsidR="0051205E" w:rsidRPr="00C23217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4B939F2" w14:textId="53952A18" w:rsidR="0051205E" w:rsidRPr="00C23217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0F0C56B" w14:textId="1C7CBB61" w:rsidR="0051205E" w:rsidRPr="00C23217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D25ECD" w14:textId="7BF1DC68" w:rsidR="0051205E" w:rsidRPr="00320B35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B685E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48BE2DE" w14:textId="029EF02F" w:rsidR="0051205E" w:rsidRPr="00320B35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58B5D5A" w14:textId="1791E269" w:rsidR="0051205E" w:rsidRPr="00554593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3E892587" w14:textId="77777777" w:rsidR="0051205E" w:rsidRPr="008E4D71" w:rsidRDefault="0051205E" w:rsidP="0055459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8E4D7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51205E" w:rsidRPr="00320B35" w14:paraId="75891450" w14:textId="77777777" w:rsidTr="003F3C33">
        <w:tc>
          <w:tcPr>
            <w:tcW w:w="15836" w:type="dxa"/>
            <w:gridSpan w:val="10"/>
            <w:shd w:val="clear" w:color="auto" w:fill="auto"/>
            <w:vAlign w:val="center"/>
          </w:tcPr>
          <w:p w14:paraId="78E147B6" w14:textId="093C2B55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ind w:firstLine="317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320B35"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51205E" w:rsidRPr="00320B35" w14:paraId="1C302474" w14:textId="77777777" w:rsidTr="003F3C33">
        <w:tc>
          <w:tcPr>
            <w:tcW w:w="1934" w:type="dxa"/>
            <w:shd w:val="clear" w:color="auto" w:fill="auto"/>
            <w:vAlign w:val="center"/>
          </w:tcPr>
          <w:p w14:paraId="26DD435D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116E1BD5" w14:textId="77777777" w:rsidR="0051205E" w:rsidRPr="00320B35" w:rsidRDefault="0051205E" w:rsidP="00203808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482E7413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3927D17F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14:paraId="479CD1BF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662779B5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74EF1F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14:paraId="08062DFD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701EFF73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14:paraId="703AD5FC" w14:textId="77777777" w:rsidR="0051205E" w:rsidRPr="00320B35" w:rsidRDefault="0051205E" w:rsidP="00203808">
            <w:pPr>
              <w:pStyle w:val="af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05E" w:rsidRPr="00320B35" w14:paraId="74EC5FEE" w14:textId="77777777" w:rsidTr="003F3C33">
        <w:tc>
          <w:tcPr>
            <w:tcW w:w="15836" w:type="dxa"/>
            <w:gridSpan w:val="10"/>
            <w:shd w:val="clear" w:color="auto" w:fill="auto"/>
            <w:vAlign w:val="center"/>
          </w:tcPr>
          <w:p w14:paraId="7DF32C03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4"/>
                <w:szCs w:val="24"/>
              </w:rPr>
            </w:pPr>
            <w:r w:rsidRPr="00320B35"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51205E" w:rsidRPr="00320B35" w14:paraId="03EFEAA4" w14:textId="77777777" w:rsidTr="003F3C33">
        <w:trPr>
          <w:trHeight w:val="1224"/>
        </w:trPr>
        <w:tc>
          <w:tcPr>
            <w:tcW w:w="1934" w:type="dxa"/>
            <w:shd w:val="clear" w:color="auto" w:fill="auto"/>
            <w:vAlign w:val="center"/>
          </w:tcPr>
          <w:p w14:paraId="2B291C95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633A41FD" w14:textId="10BDA458" w:rsidR="0051205E" w:rsidRPr="00320B35" w:rsidRDefault="0051205E" w:rsidP="005845BE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20B3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Экзамены по модулю </w:t>
            </w:r>
            <w:r w:rsidRPr="00203808">
              <w:rPr>
                <w:rFonts w:ascii="Times New Roman" w:hAnsi="Times New Roman"/>
                <w:i/>
                <w:iCs/>
              </w:rPr>
              <w:t>«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Развитие персонала организации</w:t>
            </w:r>
            <w:r w:rsidRPr="00203808">
              <w:rPr>
                <w:rFonts w:ascii="Times New Roman" w:hAnsi="Times New Roman"/>
                <w:i/>
                <w:iCs/>
              </w:rPr>
              <w:t>»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4D027A26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7314EB94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14:paraId="049E7C90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4F1D5416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2FBD8A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35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987200A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FE4EF5B" w14:textId="77777777" w:rsidR="0051205E" w:rsidRPr="00320B35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14:paraId="6CBF5A16" w14:textId="77777777" w:rsidR="0051205E" w:rsidRPr="00184F9A" w:rsidRDefault="0051205E" w:rsidP="00203808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4"/>
                <w:szCs w:val="24"/>
                <w:highlight w:val="yellow"/>
              </w:rPr>
            </w:pPr>
            <w:r w:rsidRPr="002E6A42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bookmarkEnd w:id="0"/>
    </w:tbl>
    <w:p w14:paraId="4609E87C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4B69B7">
          <w:pgSz w:w="16838" w:h="11906" w:orient="landscape"/>
          <w:pgMar w:top="1134" w:right="1134" w:bottom="1276" w:left="1134" w:header="709" w:footer="709" w:gutter="0"/>
          <w:cols w:space="708"/>
          <w:docGrid w:linePitch="360"/>
        </w:sectPr>
      </w:pPr>
    </w:p>
    <w:p w14:paraId="0528C533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821FB70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4F112F8" w14:textId="5F16C1EA" w:rsidR="004B69B7" w:rsidRPr="00587B28" w:rsidRDefault="004B69B7" w:rsidP="00E01ACE">
      <w:pPr>
        <w:pStyle w:val="21"/>
        <w:spacing w:after="0" w:line="360" w:lineRule="auto"/>
        <w:ind w:left="0" w:firstLine="709"/>
        <w:jc w:val="both"/>
      </w:pPr>
      <w:r>
        <w:t>Изучение модуля «</w:t>
      </w:r>
      <w:r w:rsidR="008575B6">
        <w:t>Развитие персонала организации</w:t>
      </w:r>
      <w:r>
        <w:t xml:space="preserve">» необходимо начинать с базовой </w:t>
      </w:r>
      <w:r w:rsidRPr="006A5257">
        <w:t>дисциплины «</w:t>
      </w:r>
      <w:r w:rsidR="008575B6">
        <w:t>Методы и технологии обучения персонала</w:t>
      </w:r>
      <w:r w:rsidRPr="006A5257">
        <w:t>»,</w:t>
      </w:r>
      <w:r w:rsidRPr="00587B28">
        <w:t xml:space="preserve"> которая дает основные представления обучающимся о </w:t>
      </w:r>
      <w:r w:rsidR="0090406B">
        <w:t>современных направлениях и подходах обучения и развития персонала современной организации различных сфер деятельности</w:t>
      </w:r>
      <w:r w:rsidRPr="00587B28">
        <w:t xml:space="preserve">. </w:t>
      </w:r>
    </w:p>
    <w:p w14:paraId="3F718F35" w14:textId="290A3893" w:rsidR="004B69B7" w:rsidRDefault="004B69B7" w:rsidP="00E01ACE">
      <w:pPr>
        <w:pStyle w:val="21"/>
        <w:spacing w:after="0" w:line="360" w:lineRule="auto"/>
        <w:ind w:left="0" w:firstLine="709"/>
        <w:jc w:val="both"/>
      </w:pPr>
      <w:r>
        <w:t>Такие дисциплины организационно-управленческого характера как «</w:t>
      </w:r>
      <w:r w:rsidR="008052C1">
        <w:t>Зарубежный опыт управления человеческими ресурсами</w:t>
      </w:r>
      <w:r>
        <w:t>»</w:t>
      </w:r>
      <w:r w:rsidR="0082652A">
        <w:t>, «Управление карьерой работников»</w:t>
      </w:r>
      <w:r>
        <w:t xml:space="preserve"> и «</w:t>
      </w:r>
      <w:r w:rsidR="008052C1">
        <w:t>Социальное развитие персонала</w:t>
      </w:r>
      <w:r>
        <w:t>», предлагают обучающимся основы теоретических и практических навыков по современным формам и методам возд</w:t>
      </w:r>
      <w:r w:rsidRPr="001B4E5A">
        <w:t>ейст</w:t>
      </w:r>
      <w:r>
        <w:t xml:space="preserve">вия </w:t>
      </w:r>
      <w:r w:rsidRPr="001B4E5A">
        <w:t>на</w:t>
      </w:r>
      <w:r w:rsidR="0027758A">
        <w:t xml:space="preserve"> </w:t>
      </w:r>
      <w:r w:rsidR="001B4E5A">
        <w:t>персонал современной организации с ученом особенностей национальной культуры и специфики деятельности организации</w:t>
      </w:r>
      <w:r>
        <w:t xml:space="preserve">. </w:t>
      </w:r>
    </w:p>
    <w:p w14:paraId="028FB94D" w14:textId="767F82F8" w:rsidR="004B69B7" w:rsidRDefault="004B69B7" w:rsidP="00E01ACE">
      <w:pPr>
        <w:pStyle w:val="21"/>
        <w:spacing w:after="0" w:line="360" w:lineRule="auto"/>
        <w:ind w:left="0" w:firstLine="709"/>
        <w:jc w:val="both"/>
      </w:pPr>
      <w:r>
        <w:t xml:space="preserve">Далее обучающийся выбирает один из </w:t>
      </w:r>
      <w:r w:rsidR="00351145">
        <w:t>двух</w:t>
      </w:r>
      <w:r>
        <w:t xml:space="preserve"> тренингов: </w:t>
      </w:r>
    </w:p>
    <w:p w14:paraId="5EC478AA" w14:textId="6A4D35D8" w:rsidR="004B69B7" w:rsidRPr="006A5257" w:rsidRDefault="004B69B7" w:rsidP="00DC6408">
      <w:pPr>
        <w:pStyle w:val="21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6A5257">
        <w:t>«</w:t>
      </w:r>
      <w:r w:rsidR="00351145">
        <w:t>Мотивационный тренинг</w:t>
      </w:r>
      <w:r w:rsidRPr="006A5257">
        <w:t>» (концентрируется на</w:t>
      </w:r>
      <w:r>
        <w:t xml:space="preserve"> </w:t>
      </w:r>
      <w:r w:rsidRPr="006A5257">
        <w:rPr>
          <w:shd w:val="clear" w:color="auto" w:fill="FFFFFF"/>
        </w:rPr>
        <w:t>способност</w:t>
      </w:r>
      <w:r>
        <w:rPr>
          <w:shd w:val="clear" w:color="auto" w:fill="FFFFFF"/>
        </w:rPr>
        <w:t>и</w:t>
      </w:r>
      <w:r w:rsidRPr="006A5257">
        <w:rPr>
          <w:shd w:val="clear" w:color="auto" w:fill="FFFFFF"/>
        </w:rPr>
        <w:t xml:space="preserve"> действовать в команде, </w:t>
      </w:r>
      <w:r>
        <w:rPr>
          <w:shd w:val="clear" w:color="auto" w:fill="FFFFFF"/>
        </w:rPr>
        <w:t>как</w:t>
      </w:r>
      <w:r w:rsidRPr="006A5257">
        <w:rPr>
          <w:shd w:val="clear" w:color="auto" w:fill="FFFFFF"/>
        </w:rPr>
        <w:t xml:space="preserve"> одним из наиболее востребованных личных качеств </w:t>
      </w:r>
      <w:r>
        <w:rPr>
          <w:shd w:val="clear" w:color="auto" w:fill="FFFFFF"/>
        </w:rPr>
        <w:t xml:space="preserve">менеджера </w:t>
      </w:r>
      <w:r w:rsidRPr="006A5257">
        <w:rPr>
          <w:shd w:val="clear" w:color="auto" w:fill="FFFFFF"/>
        </w:rPr>
        <w:t>наряду с надежностью, готовностью помочь, чуткостью, широтой взглядов, терпением и самоуважением</w:t>
      </w:r>
      <w:r>
        <w:rPr>
          <w:shd w:val="clear" w:color="auto" w:fill="FFFFFF"/>
        </w:rPr>
        <w:t>, построенные на</w:t>
      </w:r>
      <w:r w:rsidRPr="006A5257">
        <w:rPr>
          <w:shd w:val="clear" w:color="auto" w:fill="FFFFFF"/>
        </w:rPr>
        <w:t xml:space="preserve"> отношения</w:t>
      </w:r>
      <w:r>
        <w:rPr>
          <w:shd w:val="clear" w:color="auto" w:fill="FFFFFF"/>
        </w:rPr>
        <w:t>х</w:t>
      </w:r>
      <w:r w:rsidRPr="006A5257">
        <w:rPr>
          <w:shd w:val="clear" w:color="auto" w:fill="FFFFFF"/>
        </w:rPr>
        <w:t xml:space="preserve"> с другими на основе взаимного уважения, коммуникации и сотрудничества</w:t>
      </w:r>
      <w:r w:rsidRPr="006A5257">
        <w:t xml:space="preserve">). </w:t>
      </w:r>
    </w:p>
    <w:p w14:paraId="32560CB8" w14:textId="6FD6A731" w:rsidR="004B69B7" w:rsidRDefault="004747EE" w:rsidP="00DC6408">
      <w:pPr>
        <w:pStyle w:val="21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</w:pPr>
      <w:r>
        <w:t>«</w:t>
      </w:r>
      <w:r w:rsidRPr="00554593">
        <w:t>Тренинг личного роста</w:t>
      </w:r>
      <w:r>
        <w:t>»</w:t>
      </w:r>
      <w:r w:rsidR="004B69B7" w:rsidRPr="006A5257">
        <w:t xml:space="preserve"> (</w:t>
      </w:r>
      <w:r w:rsidR="004B69B7">
        <w:t xml:space="preserve">концентрируется на </w:t>
      </w:r>
      <w:r w:rsidR="004B69B7" w:rsidRPr="006A5257">
        <w:rPr>
          <w:bCs/>
        </w:rPr>
        <w:t>создание и поддержание позитивных и продуктивных личных отношений с коллегами и подчиненными</w:t>
      </w:r>
      <w:r w:rsidR="004B69B7">
        <w:rPr>
          <w:bCs/>
        </w:rPr>
        <w:t xml:space="preserve"> по достижению</w:t>
      </w:r>
      <w:r w:rsidR="004B69B7" w:rsidRPr="006A5257">
        <w:rPr>
          <w:bCs/>
        </w:rPr>
        <w:t xml:space="preserve"> как личного успеха, так и успеха своей команды или организации</w:t>
      </w:r>
      <w:r>
        <w:rPr>
          <w:bCs/>
        </w:rPr>
        <w:t>,</w:t>
      </w:r>
      <w:r w:rsidR="004B69B7" w:rsidRPr="006A5257">
        <w:rPr>
          <w:bCs/>
        </w:rPr>
        <w:t xml:space="preserve"> в которой они работают</w:t>
      </w:r>
      <w:r w:rsidR="004B69B7" w:rsidRPr="006A5257">
        <w:t>).</w:t>
      </w:r>
    </w:p>
    <w:p w14:paraId="3D38D3A5" w14:textId="1821FF5E" w:rsidR="004B69B7" w:rsidRDefault="004B69B7" w:rsidP="00E01ACE">
      <w:pPr>
        <w:pStyle w:val="21"/>
        <w:spacing w:after="0" w:line="360" w:lineRule="auto"/>
        <w:ind w:left="0" w:firstLine="709"/>
        <w:jc w:val="both"/>
      </w:pPr>
      <w:r>
        <w:t>Указанные дисциплины формируют образовательные результаты более узкого профиля, направленные на ту или иную сферу организационно-управленческого механизма управления личностью и коллективом в различных сферах деятельности, что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481C3D07" w14:textId="0989244B" w:rsidR="004B69B7" w:rsidRPr="00E446B7" w:rsidRDefault="004B69B7" w:rsidP="00E01ACE">
      <w:pPr>
        <w:pStyle w:val="21"/>
        <w:spacing w:after="0" w:line="360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>
        <w:t xml:space="preserve">Обучение по модулю </w:t>
      </w:r>
      <w:r w:rsidR="004747EE">
        <w:t>«</w:t>
      </w:r>
      <w:r w:rsidR="008575B6">
        <w:t>Развитие персонала организации</w:t>
      </w:r>
      <w:r w:rsidR="004747EE">
        <w:t>»</w:t>
      </w:r>
      <w:r>
        <w:t xml:space="preserve"> основано на использовании передовых педагогических технологий, таких как: </w:t>
      </w:r>
      <w:r w:rsidRPr="006A5257">
        <w:rPr>
          <w:rFonts w:eastAsiaTheme="minorEastAsia"/>
          <w:color w:val="000000" w:themeColor="text1"/>
          <w:kern w:val="24"/>
        </w:rPr>
        <w:t>проблемное обучение, игровые технологии, интерактивные технологии</w:t>
      </w:r>
      <w:r w:rsidRPr="006A5257">
        <w:rPr>
          <w:rFonts w:ascii="Arial" w:eastAsiaTheme="minorEastAsia" w:hAnsi="Arial" w:cstheme="minorBidi"/>
          <w:color w:val="000000" w:themeColor="text1"/>
          <w:kern w:val="24"/>
          <w:sz w:val="40"/>
          <w:szCs w:val="40"/>
        </w:rPr>
        <w:t xml:space="preserve"> </w:t>
      </w:r>
      <w:r w:rsidRPr="006A5257">
        <w:rPr>
          <w:rFonts w:eastAsiaTheme="minorEastAsia"/>
          <w:color w:val="000000" w:themeColor="text1"/>
          <w:kern w:val="24"/>
        </w:rPr>
        <w:t>и т.п.</w:t>
      </w:r>
      <w:r w:rsidRPr="00E446B7">
        <w:rPr>
          <w:rFonts w:eastAsiaTheme="minorEastAsia"/>
          <w:color w:val="000000" w:themeColor="text1"/>
          <w:kern w:val="24"/>
        </w:rPr>
        <w:t xml:space="preserve"> </w:t>
      </w:r>
    </w:p>
    <w:p w14:paraId="7E5E1872" w14:textId="77777777" w:rsidR="004B69B7" w:rsidRPr="00BF223B" w:rsidRDefault="004B69B7" w:rsidP="00E01ACE">
      <w:pPr>
        <w:pStyle w:val="21"/>
        <w:spacing w:after="0" w:line="360" w:lineRule="auto"/>
        <w:ind w:left="0" w:firstLine="709"/>
        <w:jc w:val="both"/>
      </w:pPr>
      <w:r w:rsidRPr="00E446B7">
        <w:t>Вследствие относительно небольшого количества аудиторных часов</w:t>
      </w:r>
      <w:r>
        <w:t xml:space="preserve">,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</w:t>
      </w:r>
      <w:r w:rsidRPr="00BF223B">
        <w:t xml:space="preserve">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</w:t>
      </w:r>
      <w:r w:rsidRPr="00BF223B">
        <w:lastRenderedPageBreak/>
        <w:t>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7ADCC49F" w14:textId="7004A547" w:rsidR="004B69B7" w:rsidRPr="00BF223B" w:rsidRDefault="004B69B7" w:rsidP="00E01ACE">
      <w:pPr>
        <w:pStyle w:val="21"/>
        <w:spacing w:after="0" w:line="360" w:lineRule="auto"/>
        <w:ind w:left="0" w:firstLine="709"/>
        <w:jc w:val="both"/>
        <w:rPr>
          <w:caps/>
        </w:rPr>
      </w:pPr>
      <w:r w:rsidRPr="00BF223B">
        <w:t xml:space="preserve">Средства оценивания образовательных результатов модуля </w:t>
      </w:r>
      <w:r w:rsidR="004747EE">
        <w:t>«</w:t>
      </w:r>
      <w:r w:rsidR="008575B6">
        <w:t>Развитие персонала организации</w:t>
      </w:r>
      <w:r w:rsidR="004747EE">
        <w:t xml:space="preserve">» </w:t>
      </w:r>
      <w:r w:rsidRPr="00BF223B">
        <w:t xml:space="preserve">должны соответствовать специфике предмета и применяемым методам обучения. Среди средств оценивания по модулю могут быть следующие: </w:t>
      </w:r>
      <w:r w:rsidR="00E37604">
        <w:t>к</w:t>
      </w:r>
      <w:r w:rsidRPr="00BF223B">
        <w:t xml:space="preserve">ейс-метод, решение </w:t>
      </w:r>
      <w:r w:rsidR="00604237">
        <w:t xml:space="preserve">практических </w:t>
      </w:r>
      <w:r w:rsidRPr="00BF223B">
        <w:t xml:space="preserve">задач и </w:t>
      </w:r>
      <w:r w:rsidR="003546D9">
        <w:t>д</w:t>
      </w:r>
      <w:r w:rsidR="00604237">
        <w:t>р</w:t>
      </w:r>
      <w:r w:rsidRPr="00BF223B">
        <w:t>.</w:t>
      </w:r>
    </w:p>
    <w:p w14:paraId="7FC497DA" w14:textId="77777777" w:rsidR="00E37604" w:rsidRDefault="00E3760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5E2FCC4" w14:textId="4987F4BB" w:rsidR="00DB597C" w:rsidRPr="00DB597C" w:rsidRDefault="00DB597C" w:rsidP="00484E2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007A280" w14:textId="77777777" w:rsidR="00DB597C" w:rsidRPr="00DB597C" w:rsidRDefault="00DB597C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37DD63F3" w14:textId="7CD4F994" w:rsidR="00A406CF" w:rsidRDefault="00DB597C" w:rsidP="003D48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C0C8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Методы и технологии обучения персонала</w:t>
      </w:r>
      <w:r w:rsidR="00A406C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11779EED" w14:textId="77777777" w:rsidR="00CC0C84" w:rsidRDefault="00CC0C84" w:rsidP="00484E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5B04AB85" w14:textId="77777777" w:rsidR="009B27FB" w:rsidRPr="00DB597C" w:rsidRDefault="009B27FB" w:rsidP="009B27F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23938A6" w14:textId="0A3E8D73" w:rsidR="009176A2" w:rsidRPr="009176A2" w:rsidRDefault="009176A2" w:rsidP="009B27F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176A2">
        <w:rPr>
          <w:rFonts w:ascii="Times New Roman" w:hAnsi="Times New Roman"/>
          <w:color w:val="000000"/>
          <w:sz w:val="24"/>
          <w:szCs w:val="24"/>
        </w:rPr>
        <w:t>Активизация человеческих ресурсов стала рассматриваться как важнейшее условие эффективности предприятия, а ее результаты выражаются в достижении стратегических целей организации. Современные руководители безоговорочно признают экономическую целесообразность капиталовложений, связанных с привлечением качественной рабочей силы, ее непрерывное обучение, создание условий для более полного выявления возможностей и способностей работников с последующим их развитием. И, только создание единой системы управления развитием персонала, основанной на современных информационно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9176A2">
        <w:rPr>
          <w:rFonts w:ascii="Times New Roman" w:hAnsi="Times New Roman"/>
          <w:color w:val="000000"/>
          <w:sz w:val="24"/>
          <w:szCs w:val="24"/>
        </w:rPr>
        <w:t>коммуникационных технологиях даст возможность добиться максимальных результатов при минимальных затратах средств, времени и труда. Все это обуславливает актуальность введения в содержание подготовки менеджеров по персоналу такой дисциплины как «</w:t>
      </w:r>
      <w:r>
        <w:rPr>
          <w:rFonts w:ascii="Times New Roman" w:hAnsi="Times New Roman"/>
          <w:color w:val="000000"/>
          <w:sz w:val="24"/>
          <w:szCs w:val="24"/>
        </w:rPr>
        <w:t>Методы и технологии обучения персонала</w:t>
      </w:r>
      <w:r w:rsidRPr="009176A2">
        <w:rPr>
          <w:rFonts w:ascii="Times New Roman" w:hAnsi="Times New Roman"/>
          <w:color w:val="000000"/>
          <w:sz w:val="24"/>
          <w:szCs w:val="24"/>
        </w:rPr>
        <w:t>».</w:t>
      </w:r>
    </w:p>
    <w:p w14:paraId="2BE8F177" w14:textId="183F1C1D" w:rsidR="009B27FB" w:rsidRPr="00E01ACE" w:rsidRDefault="009B27FB" w:rsidP="009B27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ACE">
        <w:rPr>
          <w:rFonts w:ascii="Times New Roman" w:hAnsi="Times New Roman"/>
          <w:sz w:val="24"/>
          <w:szCs w:val="24"/>
        </w:rPr>
        <w:t>В процессе обучения используются лекционно-практические занятия, разбор конкретных ситуаций, проводятся дискуссии по проблемам персонального менеджмента в сфере туризма, работа с методическими и справочными материалами, применяются технические средства обучения. Для развития творческой активности обучающихся, рекомендуется выполнение самостоятельных творческих работ по проблемам персонального менеджмента.</w:t>
      </w:r>
    </w:p>
    <w:p w14:paraId="22842A63" w14:textId="77777777" w:rsidR="009B27FB" w:rsidRPr="00E01ACE" w:rsidRDefault="009B27FB" w:rsidP="009B27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ACE">
        <w:rPr>
          <w:sz w:val="24"/>
          <w:szCs w:val="24"/>
        </w:rPr>
        <w:t xml:space="preserve"> </w:t>
      </w:r>
      <w:r w:rsidRPr="00E01ACE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5B319834" w14:textId="77777777" w:rsidR="009176A2" w:rsidRDefault="009176A2" w:rsidP="009176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ОПК-3 - </w:t>
      </w:r>
      <w:r w:rsidRPr="008F5828">
        <w:rPr>
          <w:rFonts w:ascii="Times New Roman" w:hAnsi="Times New Roman"/>
          <w:sz w:val="24"/>
          <w:szCs w:val="24"/>
        </w:rPr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</w:r>
      <w:r>
        <w:rPr>
          <w:rFonts w:ascii="Times New Roman" w:hAnsi="Times New Roman"/>
          <w:sz w:val="24"/>
          <w:szCs w:val="24"/>
        </w:rPr>
        <w:t>.</w:t>
      </w:r>
    </w:p>
    <w:p w14:paraId="256FF256" w14:textId="77777777" w:rsidR="009176A2" w:rsidRPr="00875C92" w:rsidRDefault="009176A2" w:rsidP="009176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ПК-3 - </w:t>
      </w:r>
      <w:r w:rsidRPr="00875C92">
        <w:rPr>
          <w:rFonts w:ascii="Times New Roman" w:hAnsi="Times New Roman"/>
          <w:sz w:val="24"/>
          <w:szCs w:val="24"/>
        </w:rPr>
        <w:t>Способен осуществлять развитие персонала организации</w:t>
      </w:r>
      <w:r>
        <w:rPr>
          <w:rFonts w:ascii="Times New Roman" w:hAnsi="Times New Roman"/>
          <w:sz w:val="24"/>
          <w:szCs w:val="24"/>
        </w:rPr>
        <w:t>.</w:t>
      </w:r>
    </w:p>
    <w:p w14:paraId="1CC52688" w14:textId="77777777" w:rsidR="009176A2" w:rsidRDefault="009176A2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8562D0" w14:textId="77777777" w:rsidR="009B27FB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22C881A" w14:textId="76140A14" w:rsidR="009B27FB" w:rsidRPr="00C9350E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>Учебная дисциплина «</w:t>
      </w:r>
      <w:r w:rsidR="000E06EB">
        <w:rPr>
          <w:rFonts w:ascii="Times New Roman" w:hAnsi="Times New Roman"/>
          <w:sz w:val="24"/>
          <w:szCs w:val="24"/>
        </w:rPr>
        <w:t>Методы и технологии обучения персонала</w:t>
      </w:r>
      <w:r w:rsidRPr="00C9350E">
        <w:rPr>
          <w:rFonts w:ascii="Times New Roman" w:hAnsi="Times New Roman"/>
          <w:sz w:val="24"/>
          <w:szCs w:val="24"/>
        </w:rPr>
        <w:t>» входит в м</w:t>
      </w:r>
      <w:r w:rsidRPr="00C9350E">
        <w:rPr>
          <w:rFonts w:ascii="Times New Roman" w:hAnsi="Times New Roman"/>
          <w:bCs/>
          <w:iCs/>
          <w:sz w:val="24"/>
          <w:szCs w:val="24"/>
        </w:rPr>
        <w:t>одуль «</w:t>
      </w:r>
      <w:r>
        <w:rPr>
          <w:rFonts w:ascii="Times New Roman" w:hAnsi="Times New Roman"/>
          <w:bCs/>
          <w:iCs/>
          <w:sz w:val="24"/>
          <w:szCs w:val="24"/>
        </w:rPr>
        <w:t>Развитие персонала организации</w:t>
      </w:r>
      <w:r w:rsidRPr="00C9350E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C9350E">
        <w:rPr>
          <w:rFonts w:ascii="Times New Roman" w:hAnsi="Times New Roman"/>
          <w:sz w:val="24"/>
          <w:szCs w:val="24"/>
        </w:rPr>
        <w:t>относится к циклу д</w:t>
      </w:r>
      <w:r w:rsidRPr="00C9350E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C9350E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C9350E">
        <w:rPr>
          <w:rFonts w:ascii="Times New Roman" w:hAnsi="Times New Roman"/>
          <w:bCs/>
          <w:iCs/>
          <w:sz w:val="24"/>
          <w:szCs w:val="24"/>
        </w:rPr>
        <w:t>ющих модулей: «</w:t>
      </w:r>
      <w:r w:rsidR="000E06EB">
        <w:rPr>
          <w:rFonts w:ascii="Times New Roman" w:hAnsi="Times New Roman"/>
          <w:bCs/>
          <w:iCs/>
          <w:sz w:val="24"/>
          <w:szCs w:val="24"/>
        </w:rPr>
        <w:t>Оценка и аттестация персонала</w:t>
      </w:r>
      <w:r w:rsidRPr="00C9350E">
        <w:rPr>
          <w:rFonts w:ascii="Times New Roman" w:hAnsi="Times New Roman"/>
          <w:bCs/>
          <w:iCs/>
          <w:sz w:val="24"/>
          <w:szCs w:val="24"/>
        </w:rPr>
        <w:t>», «</w:t>
      </w:r>
      <w:r w:rsidR="000E06EB">
        <w:rPr>
          <w:rFonts w:ascii="Times New Roman" w:hAnsi="Times New Roman"/>
          <w:bCs/>
          <w:iCs/>
          <w:sz w:val="24"/>
          <w:szCs w:val="24"/>
        </w:rPr>
        <w:t>Формирование человеческих ресурсов в организации</w:t>
      </w:r>
      <w:r w:rsidRPr="00C9350E">
        <w:rPr>
          <w:rFonts w:ascii="Times New Roman" w:hAnsi="Times New Roman"/>
          <w:bCs/>
          <w:iCs/>
          <w:sz w:val="24"/>
          <w:szCs w:val="24"/>
        </w:rPr>
        <w:t>».</w:t>
      </w:r>
    </w:p>
    <w:p w14:paraId="216E0C50" w14:textId="43AD4F62" w:rsidR="009B27FB" w:rsidRPr="00C9350E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lastRenderedPageBreak/>
        <w:t xml:space="preserve">Основные положения, а также знания, умения и навыки, полученные при изучении дисциплины, должны быть использованы в дальнейшем при </w:t>
      </w:r>
      <w:r w:rsidR="000E06EB">
        <w:rPr>
          <w:rFonts w:ascii="Times New Roman" w:hAnsi="Times New Roman"/>
          <w:sz w:val="24"/>
          <w:szCs w:val="24"/>
        </w:rPr>
        <w:t>прохождении преддипломной практики и написании выпускной квалификационной работы</w:t>
      </w:r>
      <w:r w:rsidRPr="00C9350E">
        <w:rPr>
          <w:rFonts w:ascii="Times New Roman" w:hAnsi="Times New Roman"/>
          <w:sz w:val="24"/>
          <w:szCs w:val="24"/>
        </w:rPr>
        <w:t>.</w:t>
      </w:r>
    </w:p>
    <w:p w14:paraId="15DB1BC0" w14:textId="77777777" w:rsidR="009B27FB" w:rsidRPr="00DB597C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1C4618E" w14:textId="26FE04F6" w:rsidR="009B27FB" w:rsidRPr="000E06EB" w:rsidRDefault="009B27FB" w:rsidP="009B27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E06E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E06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E06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E06E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E06EB" w:rsidRPr="000E06EB">
        <w:rPr>
          <w:rFonts w:ascii="Times New Roman" w:hAnsi="Times New Roman"/>
          <w:color w:val="000000"/>
          <w:sz w:val="24"/>
          <w:szCs w:val="24"/>
        </w:rPr>
        <w:t xml:space="preserve">формирование профессионально-психологической </w:t>
      </w:r>
      <w:r w:rsidR="000E06EB">
        <w:rPr>
          <w:rFonts w:ascii="Times New Roman" w:hAnsi="Times New Roman"/>
          <w:color w:val="000000"/>
          <w:sz w:val="24"/>
          <w:szCs w:val="24"/>
        </w:rPr>
        <w:t xml:space="preserve">и управленческой </w:t>
      </w:r>
      <w:r w:rsidR="000E06EB" w:rsidRPr="000E06EB">
        <w:rPr>
          <w:rFonts w:ascii="Times New Roman" w:hAnsi="Times New Roman"/>
          <w:color w:val="000000"/>
          <w:sz w:val="24"/>
          <w:szCs w:val="24"/>
        </w:rPr>
        <w:t>компетентности по проблеме развития персонала организации</w:t>
      </w:r>
      <w:r w:rsidRPr="000E06EB">
        <w:rPr>
          <w:rFonts w:ascii="Times New Roman" w:hAnsi="Times New Roman"/>
          <w:sz w:val="24"/>
          <w:szCs w:val="24"/>
        </w:rPr>
        <w:t>.</w:t>
      </w:r>
    </w:p>
    <w:p w14:paraId="35DF3F08" w14:textId="77777777" w:rsidR="009B27FB" w:rsidRDefault="009B27FB" w:rsidP="009B27FB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9350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F3F2565" w14:textId="1A5AB552" w:rsidR="000E06EB" w:rsidRPr="000E06EB" w:rsidRDefault="000E06EB" w:rsidP="000E06EB">
      <w:pPr>
        <w:spacing w:after="0" w:line="360" w:lineRule="auto"/>
        <w:ind w:firstLine="74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сформировать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представление о формах последипломного образования, методах обучения, о психологических особенностях взрослой категории обучаемых, о факторах успешного развития, о сущности профессионального развития личности.</w:t>
      </w:r>
    </w:p>
    <w:p w14:paraId="348A8C54" w14:textId="03860ED8" w:rsidR="000E06EB" w:rsidRPr="000E06EB" w:rsidRDefault="000E06EB" w:rsidP="000E06EB">
      <w:pPr>
        <w:spacing w:after="0" w:line="360" w:lineRule="auto"/>
        <w:ind w:firstLine="74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сформировать представления о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потенциал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личности, его вид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структур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основны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направлени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 системы развития потенциала организации.</w:t>
      </w:r>
    </w:p>
    <w:p w14:paraId="42363713" w14:textId="12798896" w:rsidR="000E06EB" w:rsidRPr="000E06EB" w:rsidRDefault="000E06EB" w:rsidP="000E06EB">
      <w:pPr>
        <w:spacing w:after="0" w:line="360" w:lineRule="auto"/>
        <w:ind w:firstLine="74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дать представление о способах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анализ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потребност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0E06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персонала в развитии, ориентироваться в диагностическом поле, осуществлять рефлексию собственной будущей профессиональной деятельности, проектировать технологию оценки, адаптации, сопровождения карьеры сотрудников.</w:t>
      </w:r>
    </w:p>
    <w:p w14:paraId="7A1106CA" w14:textId="77777777" w:rsidR="000E06EB" w:rsidRDefault="000E06E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D8DC113" w14:textId="77777777" w:rsidR="009B27FB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47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234EA1E" w14:textId="77777777" w:rsidR="009B27FB" w:rsidRPr="00DB597C" w:rsidRDefault="009B27FB" w:rsidP="009B2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4"/>
        <w:gridCol w:w="1471"/>
        <w:gridCol w:w="1852"/>
        <w:gridCol w:w="1489"/>
        <w:gridCol w:w="1489"/>
      </w:tblGrid>
      <w:tr w:rsidR="009B27FB" w:rsidRPr="006C2D47" w14:paraId="3EA00408" w14:textId="77777777" w:rsidTr="007C58E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6502C" w14:textId="77777777" w:rsidR="009B27FB" w:rsidRPr="006C2D47" w:rsidRDefault="009B27FB" w:rsidP="00B92E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E8892" w14:textId="77777777" w:rsidR="009B27FB" w:rsidRPr="006C2D47" w:rsidRDefault="009B27FB" w:rsidP="00B92EB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A01AF" w14:textId="77777777" w:rsidR="009B27FB" w:rsidRPr="006C2D47" w:rsidRDefault="009B27FB" w:rsidP="00B92E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F7CB4" w14:textId="77777777" w:rsidR="009B27FB" w:rsidRPr="006C2D47" w:rsidRDefault="009B27FB" w:rsidP="00B92E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8FCF0B" w14:textId="77777777" w:rsidR="009B27FB" w:rsidRPr="006C2D47" w:rsidRDefault="009B27FB" w:rsidP="00B92E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7E06C809" w14:textId="77777777" w:rsidR="009B27FB" w:rsidRPr="006C2D47" w:rsidRDefault="009B27FB" w:rsidP="00B92E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508D0" w14:textId="77777777" w:rsidR="009B27FB" w:rsidRPr="006C2D47" w:rsidRDefault="009B27FB" w:rsidP="00B92E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B27FB" w:rsidRPr="006C2D47" w14:paraId="34229F8B" w14:textId="77777777" w:rsidTr="007C58E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77309" w14:textId="4A714A5B" w:rsidR="009B27FB" w:rsidRPr="006C2D47" w:rsidRDefault="007C58EA" w:rsidP="00B92E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4E8BA" w14:textId="0C75E933" w:rsidR="009B27FB" w:rsidRPr="006C2D47" w:rsidRDefault="004A21B3" w:rsidP="00B92E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способность разрабатывать организационно-управленческие решения, используя современный инструментарий сбора и обработки полученной интеллектуальной информации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0F3D8" w14:textId="2CB995D9" w:rsidR="009B27FB" w:rsidRPr="006C2D47" w:rsidRDefault="00FA7272" w:rsidP="00B92E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A7272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7A239" w14:textId="00306D94" w:rsidR="009B27FB" w:rsidRPr="006C2D47" w:rsidRDefault="00E33AE9" w:rsidP="00E33A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способность разрабатывать управленческие решения по обучению и развитию персонала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410B2" w14:textId="77777777" w:rsidR="0081473D" w:rsidRPr="00711910" w:rsidRDefault="0081473D" w:rsidP="0081473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910">
              <w:rPr>
                <w:rFonts w:ascii="Times New Roman" w:hAnsi="Times New Roman"/>
                <w:bCs/>
                <w:sz w:val="24"/>
                <w:szCs w:val="24"/>
              </w:rPr>
              <w:t>ОПК.3.2.</w:t>
            </w:r>
            <w:r w:rsidRPr="00711910">
              <w:rPr>
                <w:rFonts w:ascii="Times New Roman" w:hAnsi="Times New Roman"/>
                <w:sz w:val="24"/>
                <w:szCs w:val="24"/>
              </w:rPr>
              <w:t xml:space="preserve"> Разрабатывает и обосновывает варианты организационно-управленческих решений</w:t>
            </w:r>
          </w:p>
          <w:p w14:paraId="575295F3" w14:textId="77777777" w:rsidR="009B27FB" w:rsidRPr="006C2D47" w:rsidRDefault="009B27FB" w:rsidP="007C58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C7233" w14:textId="77777777" w:rsidR="00E33AE9" w:rsidRPr="006C2D47" w:rsidRDefault="00E33AE9" w:rsidP="00E33A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00541126" w14:textId="7B45F3D4" w:rsidR="009B27FB" w:rsidRPr="006C2D47" w:rsidRDefault="00E33AE9" w:rsidP="00E33A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7C58EA" w:rsidRPr="006C2D47" w14:paraId="18546D4F" w14:textId="77777777" w:rsidTr="007C58E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7BE4C" w14:textId="00B34B01" w:rsidR="007C58EA" w:rsidRPr="006C2D47" w:rsidRDefault="007C58EA" w:rsidP="00B92E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1C56" w14:textId="4E1AEFCA" w:rsidR="007C58EA" w:rsidRPr="006C2D47" w:rsidRDefault="004A21B3" w:rsidP="00B92E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способность выбирать оптимальные способы решения задач по развитию персонала организации с учетом особенностей соци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ального и межкультурного взаимодействия участников рабочей команды и членов коллектива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7E7F5" w14:textId="545BB177" w:rsidR="007C58EA" w:rsidRPr="006C2D47" w:rsidRDefault="007C58EA" w:rsidP="00F43B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lastRenderedPageBreak/>
              <w:t>ОР 2.</w:t>
            </w:r>
            <w:r w:rsidR="00F43BFE">
              <w:rPr>
                <w:rFonts w:ascii="Times New Roman" w:hAnsi="Times New Roman"/>
                <w:sz w:val="24"/>
                <w:szCs w:val="24"/>
              </w:rPr>
              <w:t>1</w:t>
            </w:r>
            <w:r w:rsidRPr="006C2D4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A7E3D" w14:textId="2D53EF10" w:rsidR="007C58EA" w:rsidRPr="006C2D47" w:rsidRDefault="007C58EA" w:rsidP="00B92E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рационально управлять внутренними ресурсами с учетом </w:t>
            </w:r>
            <w:r w:rsidRPr="006C2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выбора индивидуальной траектории своего развития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ABFC0" w14:textId="77777777" w:rsidR="0081473D" w:rsidRPr="00711910" w:rsidRDefault="0081473D" w:rsidP="0081473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119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ПК.3.2.</w:t>
            </w:r>
            <w:r w:rsidRPr="00711910">
              <w:rPr>
                <w:rFonts w:ascii="Times New Roman" w:hAnsi="Times New Roman"/>
                <w:sz w:val="24"/>
                <w:szCs w:val="24"/>
              </w:rPr>
              <w:t xml:space="preserve"> Организует обучение персонала организации</w:t>
            </w:r>
          </w:p>
          <w:p w14:paraId="4D39DB00" w14:textId="77777777" w:rsidR="007C58EA" w:rsidRPr="006C2D47" w:rsidRDefault="007C58EA" w:rsidP="00B92E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70A57" w14:textId="77777777" w:rsidR="007C58EA" w:rsidRPr="006C2D47" w:rsidRDefault="007C58EA" w:rsidP="00B92E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3F937DF8" w14:textId="112450B3" w:rsidR="007C58EA" w:rsidRPr="006C2D47" w:rsidRDefault="007C58EA" w:rsidP="00B92E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</w:tbl>
    <w:p w14:paraId="2F4F6EF1" w14:textId="77777777" w:rsidR="009B27FB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3C58D0" w14:textId="77777777" w:rsidR="009B27FB" w:rsidRPr="00DB597C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927DAA3" w14:textId="77777777" w:rsidR="009B27FB" w:rsidRPr="00DB597C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58" w:type="pct"/>
        <w:tblLayout w:type="fixed"/>
        <w:tblLook w:val="0000" w:firstRow="0" w:lastRow="0" w:firstColumn="0" w:lastColumn="0" w:noHBand="0" w:noVBand="0"/>
      </w:tblPr>
      <w:tblGrid>
        <w:gridCol w:w="3071"/>
        <w:gridCol w:w="557"/>
        <w:gridCol w:w="710"/>
        <w:gridCol w:w="595"/>
        <w:gridCol w:w="710"/>
        <w:gridCol w:w="570"/>
        <w:gridCol w:w="710"/>
        <w:gridCol w:w="10"/>
        <w:gridCol w:w="982"/>
        <w:gridCol w:w="10"/>
        <w:gridCol w:w="841"/>
        <w:gridCol w:w="10"/>
        <w:gridCol w:w="1086"/>
        <w:gridCol w:w="10"/>
      </w:tblGrid>
      <w:tr w:rsidR="00BF245B" w:rsidRPr="006C2D47" w14:paraId="20BD8EDA" w14:textId="77777777" w:rsidTr="00711910">
        <w:trPr>
          <w:trHeight w:val="203"/>
        </w:trPr>
        <w:tc>
          <w:tcPr>
            <w:tcW w:w="3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07089C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E24580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9130D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0C87AB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F245B" w:rsidRPr="006C2D47" w14:paraId="00D77074" w14:textId="77777777" w:rsidTr="00711910">
        <w:trPr>
          <w:trHeight w:val="160"/>
        </w:trPr>
        <w:tc>
          <w:tcPr>
            <w:tcW w:w="3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1E11F8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3A4299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C5F2B" w14:textId="77777777" w:rsidR="00BF245B" w:rsidRPr="006C2D47" w:rsidRDefault="00BF245B" w:rsidP="00711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03BE23E" w14:textId="77777777" w:rsidR="00BF245B" w:rsidRPr="006C2D47" w:rsidRDefault="00BF245B" w:rsidP="00711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463346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DDF8A8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992970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5B" w:rsidRPr="006C2D47" w14:paraId="36B52D02" w14:textId="77777777" w:rsidTr="00711910">
        <w:trPr>
          <w:gridAfter w:val="1"/>
          <w:wAfter w:w="10" w:type="dxa"/>
          <w:cantSplit/>
          <w:trHeight w:val="1856"/>
        </w:trPr>
        <w:tc>
          <w:tcPr>
            <w:tcW w:w="3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1BF8C" w14:textId="77777777" w:rsidR="00BF245B" w:rsidRPr="006C2D47" w:rsidRDefault="00BF245B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1E3A8C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CB8E640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65F379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3A5B1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FC4B3F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387F7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FD52C" w14:textId="77777777" w:rsidR="00BF245B" w:rsidRPr="006C2D47" w:rsidRDefault="00BF245B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1CF15" w14:textId="77777777" w:rsidR="00BF245B" w:rsidRPr="006C2D47" w:rsidRDefault="00BF245B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200C9" w14:textId="77777777" w:rsidR="00BF245B" w:rsidRPr="006C2D47" w:rsidRDefault="00BF245B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5B" w:rsidRPr="006C2D47" w14:paraId="591BCCF9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87A8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основы развития персонала организации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D2162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66EEA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9D755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6A6EE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EC42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75E16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156FF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348C8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BF9D2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BF245B" w:rsidRPr="006C2D47" w14:paraId="155D0506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34493" w14:textId="63AB1A15" w:rsidR="00BF245B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</w:t>
            </w:r>
            <w:r w:rsidR="00BF245B" w:rsidRPr="006C2D47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BF245B">
              <w:rPr>
                <w:rFonts w:ascii="Times New Roman" w:hAnsi="Times New Roman"/>
                <w:sz w:val="24"/>
                <w:szCs w:val="24"/>
              </w:rPr>
              <w:t>Подходы к изучению проблемы развития персонала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A8642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D570F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1C66C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5ED56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EB66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7CC01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A2C9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E4C3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FABC2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F245B" w:rsidRPr="006C2D47" w14:paraId="22C994D7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67EF6" w14:textId="20373738" w:rsidR="00BF245B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BF245B" w:rsidRPr="006C2D47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BF245B">
              <w:rPr>
                <w:rFonts w:ascii="Times New Roman" w:hAnsi="Times New Roman"/>
                <w:sz w:val="24"/>
                <w:szCs w:val="24"/>
              </w:rPr>
              <w:t>Профессиональное, личностное и социальное развитие персонала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17DA8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E6B25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177D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EF6EC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3C620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4A659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E6D51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46CC2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D0806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F245B" w:rsidRPr="006C2D47" w14:paraId="52959A02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FBA99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Методы и технологии развития персонала организации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645CA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037C9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91F52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345A9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43911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DFE65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52B88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3B4C7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B3538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BF245B" w:rsidRPr="006C2D47" w14:paraId="5D4E52BB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21186" w14:textId="25E06CE0" w:rsidR="00BF245B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BF245B" w:rsidRPr="006C2D47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BF245B">
              <w:rPr>
                <w:rFonts w:ascii="Times New Roman" w:hAnsi="Times New Roman"/>
                <w:sz w:val="24"/>
                <w:szCs w:val="24"/>
              </w:rPr>
              <w:t>Оценка профессионально-личностного потенциала сотрудника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71082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10200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68B5F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D9F6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89E0A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3AFE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F718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32E9E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056CA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F245B" w:rsidRPr="006C2D47" w14:paraId="255C7F2C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8B77D" w14:textId="155A76A0" w:rsidR="00BF245B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BF245B" w:rsidRPr="006C2D47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="00BF245B">
              <w:rPr>
                <w:rFonts w:ascii="Times New Roman" w:hAnsi="Times New Roman"/>
                <w:sz w:val="24"/>
                <w:szCs w:val="24"/>
              </w:rPr>
              <w:t>Методы и технологии развития персонала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3EAEF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8B95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A919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F87E0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C5D2F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FD8D8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ED19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ADEF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7F55B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11910" w:rsidRPr="006C2D47" w14:paraId="07075314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E4B93" w14:textId="3828DECC" w:rsidR="00711910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6530B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CA496" w14:textId="77777777" w:rsidR="00711910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2F54C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9202E" w14:textId="77777777" w:rsidR="00711910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447B3" w14:textId="77777777" w:rsidR="00711910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F6057" w14:textId="77777777" w:rsidR="00711910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CFB9EE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CAE83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FA345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F245B" w:rsidRPr="006C2D47" w14:paraId="53F55DFC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7900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D3C9A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AB48B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CEEBF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FDC58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4F655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AF6F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144A3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2F210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D2947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07237A8C" w14:textId="77777777" w:rsidR="00BF245B" w:rsidRDefault="00BF245B" w:rsidP="00BF24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FF581AB" w14:textId="77777777" w:rsidR="009B27FB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87C3F48" w14:textId="77777777" w:rsidR="009B27FB" w:rsidRPr="009555BD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hAnsi="Times New Roman"/>
        </w:rPr>
        <w:t xml:space="preserve">При изучении дисциплины применяются активные методы обучения и методы проблемного обучения.  </w:t>
      </w:r>
    </w:p>
    <w:p w14:paraId="519495E8" w14:textId="77777777" w:rsidR="009B27FB" w:rsidRDefault="009B27FB" w:rsidP="009B27F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38561F" w14:textId="77777777" w:rsidR="008B7ADE" w:rsidRDefault="008B7ADE" w:rsidP="009B27F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4CBA2E" w14:textId="77777777" w:rsidR="008B7ADE" w:rsidRDefault="008B7ADE" w:rsidP="009B27F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8F452A" w14:textId="77777777" w:rsidR="008B7ADE" w:rsidRPr="00DB597C" w:rsidRDefault="008B7ADE" w:rsidP="009B27F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B2B596" w14:textId="77777777" w:rsidR="009B27FB" w:rsidRPr="00DB597C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9ED2D89" w14:textId="77777777" w:rsidR="009B27FB" w:rsidRPr="00DB597C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9B27FB" w:rsidRPr="00DB597C" w14:paraId="6E2E8C7E" w14:textId="77777777" w:rsidTr="00345F34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F8A5C7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FCA84B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13FC0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887A847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4F8BA1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AC5F2D" w14:textId="77777777" w:rsidR="009B27FB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CCC2A53" w14:textId="77777777" w:rsidR="009B27FB" w:rsidRPr="00C978C4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077FD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87E379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B27FB" w:rsidRPr="00DB597C" w14:paraId="0A01F1E0" w14:textId="77777777" w:rsidTr="00345F34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0C193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EEB5D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802C9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FB51A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3AFB6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8D054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BCFFFC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B51561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B27FB" w:rsidRPr="00DB597C" w14:paraId="4672CEB8" w14:textId="77777777" w:rsidTr="00345F34">
        <w:trPr>
          <w:trHeight w:val="379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8C45E" w14:textId="77777777" w:rsidR="009B27FB" w:rsidRPr="00DB597C" w:rsidRDefault="009B27FB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20125" w14:textId="44756931" w:rsidR="009B27FB" w:rsidRPr="00DB597C" w:rsidRDefault="009B27FB" w:rsidP="00C63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C63DFF"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развития персонала организации</w:t>
            </w:r>
          </w:p>
        </w:tc>
      </w:tr>
      <w:tr w:rsidR="00345F34" w:rsidRPr="00DB597C" w14:paraId="34BF1D49" w14:textId="77777777" w:rsidTr="00345F34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71406F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C1C920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ОР 2.2.1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DB28E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7DAEF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6EBA7" w14:textId="60C4F22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B1D91" w14:textId="7E8AA8E4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1A0A7C" w14:textId="287E3428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110379" w14:textId="0CA3A9CB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45F34" w:rsidRPr="00DB597C" w14:paraId="6AEB3A82" w14:textId="77777777" w:rsidTr="00345F34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35BC1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3B39D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E3FDC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4D31C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39A23" w14:textId="30651CAE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CF6B2" w14:textId="36200195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10FD88" w14:textId="0A5D8D9F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DB0F6B" w14:textId="496AC76C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345F34" w:rsidRPr="00DB597C" w14:paraId="478B3E6C" w14:textId="77777777" w:rsidTr="00345F3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087BC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4108A" w14:textId="0FADDE66" w:rsidR="00345F34" w:rsidRPr="00DB597C" w:rsidRDefault="00345F34" w:rsidP="00C63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C63DFF">
              <w:rPr>
                <w:rFonts w:ascii="Times New Roman" w:hAnsi="Times New Roman"/>
                <w:b/>
                <w:sz w:val="24"/>
                <w:szCs w:val="24"/>
              </w:rPr>
              <w:t>Методы и технологии развития персонала организации</w:t>
            </w:r>
          </w:p>
        </w:tc>
      </w:tr>
      <w:tr w:rsidR="00345F34" w:rsidRPr="00DB597C" w14:paraId="14EB5E38" w14:textId="77777777" w:rsidTr="00345F34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E6893B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2B67A8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ОР 2.2.1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4A651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D6F3C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1034D" w14:textId="76503A7B" w:rsidR="00345F34" w:rsidRPr="00D7153E" w:rsidRDefault="00C63DFF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864C8" w14:textId="05477B98" w:rsidR="00345F34" w:rsidRPr="00D7153E" w:rsidRDefault="00C63DFF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6F3543" w14:textId="3F76A94F" w:rsidR="00345F34" w:rsidRPr="00D7153E" w:rsidRDefault="00C63DFF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5B0569" w14:textId="20ADDD63" w:rsidR="00345F34" w:rsidRPr="00D7153E" w:rsidRDefault="00C63DFF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345F34" w:rsidRPr="00DB597C" w14:paraId="0C94CA1A" w14:textId="77777777" w:rsidTr="00345F34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A525A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60F86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E76CC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05842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6C83F" w14:textId="448C4712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D04C9" w14:textId="548F63E4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DD5C13" w14:textId="1BF80051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222290" w14:textId="1430D8C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10</w:t>
            </w:r>
          </w:p>
        </w:tc>
      </w:tr>
      <w:tr w:rsidR="00345F34" w:rsidRPr="00DB597C" w14:paraId="3A7BD373" w14:textId="77777777" w:rsidTr="00345F3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A0E7A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A3FA7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8C1A2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94722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AB0C1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BA7F1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469B7F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C833E6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345F34" w:rsidRPr="00DB597C" w14:paraId="222015FC" w14:textId="77777777" w:rsidTr="00345F3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BB4E6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7B864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9B030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915CD" w14:textId="2CE5FA75" w:rsidR="00345F34" w:rsidRPr="00D7153E" w:rsidRDefault="00B04C6B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636C3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F8FC9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9BEDA8" w14:textId="77777777" w:rsidR="00345F34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F9257D" w14:textId="77777777" w:rsidR="00345F34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45F34" w:rsidRPr="00DB597C" w14:paraId="7A851DD5" w14:textId="77777777" w:rsidTr="00345F3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83BC3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9922A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9256E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DD470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BA09B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D44EF" w14:textId="77777777" w:rsidR="00345F34" w:rsidRPr="00DB597C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5A4A81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E93438" w14:textId="77777777" w:rsidR="00345F34" w:rsidRPr="00D7153E" w:rsidRDefault="00345F34" w:rsidP="00B9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5FD67E3F" w14:textId="77777777" w:rsidR="009B27FB" w:rsidRPr="00DB597C" w:rsidRDefault="009B27FB" w:rsidP="009B2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B6191E" w14:textId="77777777" w:rsidR="009B27FB" w:rsidRPr="00DB597C" w:rsidRDefault="009B27FB" w:rsidP="009B27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EE72C2" w14:textId="77777777" w:rsidR="009B27FB" w:rsidRPr="00A1163D" w:rsidRDefault="009B27FB" w:rsidP="009B2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Cs/>
        </w:rPr>
      </w:pPr>
      <w:bookmarkStart w:id="1" w:name="_Hlk64722366"/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CB554AA" w14:textId="77777777" w:rsidR="009B27FB" w:rsidRDefault="009B27FB" w:rsidP="009B2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6F58A0">
        <w:rPr>
          <w:rFonts w:ascii="Times New Roman" w:hAnsi="Times New Roman"/>
          <w:bCs/>
          <w:i/>
        </w:rPr>
        <w:t xml:space="preserve">7.1. </w:t>
      </w:r>
      <w:r w:rsidRPr="006F58A0">
        <w:rPr>
          <w:rFonts w:ascii="Times New Roman" w:hAnsi="Times New Roman"/>
          <w:bCs/>
          <w:i/>
          <w:iCs/>
        </w:rPr>
        <w:t>Основная литература</w:t>
      </w:r>
    </w:p>
    <w:p w14:paraId="537DF5F1" w14:textId="77777777" w:rsidR="009B27FB" w:rsidRPr="007A3B70" w:rsidRDefault="009B27FB" w:rsidP="009B27FB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3B70">
        <w:rPr>
          <w:rFonts w:ascii="Times New Roman" w:hAnsi="Times New Roman" w:cs="Times New Roman"/>
        </w:rPr>
        <w:t xml:space="preserve">Кафидов, В.В. Современные концепции управления=Modern management concepts : учебник / В.В. Кафидов. – Москва : Креативная экономика, 2020. – 442 с. : ил. </w:t>
      </w:r>
      <w:r w:rsidRPr="004B5ADF">
        <w:rPr>
          <w:rFonts w:ascii="Times New Roman" w:hAnsi="Times New Roman"/>
          <w:bCs/>
          <w:iCs/>
          <w:sz w:val="24"/>
          <w:szCs w:val="24"/>
        </w:rPr>
        <w:t>То же</w:t>
      </w:r>
      <w:r w:rsidRPr="004B5ADF">
        <w:rPr>
          <w:rFonts w:ascii="Times New Roman" w:hAnsi="Times New Roman"/>
        </w:rPr>
        <w:t xml:space="preserve"> </w:t>
      </w:r>
      <w:r w:rsidRPr="004B5ADF">
        <w:rPr>
          <w:rFonts w:ascii="Times New Roman" w:hAnsi="Times New Roman"/>
          <w:sz w:val="24"/>
          <w:szCs w:val="24"/>
        </w:rPr>
        <w:t>[Электронный ресурс].</w:t>
      </w:r>
      <w:r w:rsidRPr="004B5ADF">
        <w:rPr>
          <w:rFonts w:ascii="Times New Roman" w:hAnsi="Times New Roman"/>
        </w:rPr>
        <w:t xml:space="preserve"> </w:t>
      </w:r>
      <w:r w:rsidRPr="007A3B70">
        <w:rPr>
          <w:rFonts w:ascii="Times New Roman" w:hAnsi="Times New Roman" w:cs="Times New Roman"/>
        </w:rPr>
        <w:t xml:space="preserve">URL: </w:t>
      </w:r>
      <w:hyperlink r:id="rId9" w:history="1">
        <w:r w:rsidRPr="007A3B70">
          <w:rPr>
            <w:rStyle w:val="af6"/>
            <w:rFonts w:ascii="Times New Roman" w:hAnsi="Times New Roman" w:cs="Times New Roman"/>
          </w:rPr>
          <w:t>https://biblioclub.ru/index.php?page=book&amp;id=599510</w:t>
        </w:r>
      </w:hyperlink>
      <w:r w:rsidRPr="007A3B70">
        <w:rPr>
          <w:rFonts w:ascii="Times New Roman" w:hAnsi="Times New Roman" w:cs="Times New Roman"/>
        </w:rPr>
        <w:t xml:space="preserve"> </w:t>
      </w:r>
    </w:p>
    <w:p w14:paraId="225105E1" w14:textId="77777777" w:rsidR="009B27FB" w:rsidRPr="00A1163D" w:rsidRDefault="009B27FB" w:rsidP="009B27FB">
      <w:pPr>
        <w:pStyle w:val="a4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2264840"/>
      <w:r w:rsidRPr="00A1163D">
        <w:rPr>
          <w:rFonts w:ascii="Times New Roman" w:hAnsi="Times New Roman" w:cs="Times New Roman"/>
          <w:sz w:val="24"/>
          <w:szCs w:val="24"/>
        </w:rPr>
        <w:t>Маслова, Е.Л. Менеджмент : учебник / Е.Л. Маслова. – Москва : Дашков и К°, 2020. – 333 с. : ил. – (Учебные издания для бакалавров). –</w:t>
      </w:r>
      <w:r w:rsidRPr="00032E17">
        <w:rPr>
          <w:rFonts w:ascii="Times New Roman" w:hAnsi="Times New Roman"/>
          <w:bCs/>
          <w:iCs/>
          <w:sz w:val="24"/>
          <w:szCs w:val="24"/>
        </w:rPr>
        <w:t>То же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32E17">
        <w:rPr>
          <w:rFonts w:ascii="Times New Roman" w:hAnsi="Times New Roman"/>
          <w:sz w:val="24"/>
          <w:szCs w:val="24"/>
        </w:rPr>
        <w:t>[Электронный ресурс].</w:t>
      </w:r>
      <w:r w:rsidRPr="00A1163D">
        <w:rPr>
          <w:rFonts w:ascii="Times New Roman" w:hAnsi="Times New Roman" w:cs="Times New Roman"/>
          <w:sz w:val="24"/>
          <w:szCs w:val="24"/>
        </w:rPr>
        <w:t xml:space="preserve"> URL: </w:t>
      </w:r>
      <w:hyperlink r:id="rId10" w:history="1">
        <w:r w:rsidRPr="00A1163D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https://biblioclub.ru/index.php?page=book&amp;id=573337</w:t>
        </w:r>
      </w:hyperlink>
      <w:r w:rsidRPr="00A116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5B4EB9" w14:textId="77777777" w:rsidR="009B27FB" w:rsidRPr="00A55AEC" w:rsidRDefault="009B27FB" w:rsidP="009B27FB">
      <w:pPr>
        <w:pStyle w:val="a4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5AEC">
        <w:rPr>
          <w:rFonts w:ascii="Times New Roman" w:hAnsi="Times New Roman" w:cs="Times New Roman"/>
        </w:rPr>
        <w:t>Шапиро, С.А. Практикум по дисциплине «Управление человеческими ресурсами» : учебное пособие : [16+] / С.А. Шапиро, И.В. Филимонова. – Москва ; Берлин : Директ-Медиа, 2020. – 105 с. : ил., табл. – Библиогр. в кн. – ISBN 978-5-4499-0413-3.</w:t>
      </w:r>
      <w:r w:rsidRPr="00A55AEC">
        <w:rPr>
          <w:rFonts w:ascii="Times New Roman" w:hAnsi="Times New Roman"/>
          <w:bCs/>
          <w:iCs/>
          <w:sz w:val="24"/>
          <w:szCs w:val="24"/>
        </w:rPr>
        <w:t xml:space="preserve"> То же</w:t>
      </w:r>
      <w:r w:rsidRPr="00A55AEC">
        <w:rPr>
          <w:rFonts w:ascii="Times New Roman" w:hAnsi="Times New Roman" w:cs="Times New Roman"/>
        </w:rPr>
        <w:t xml:space="preserve"> </w:t>
      </w:r>
      <w:r w:rsidRPr="00A55AEC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A55AEC">
        <w:rPr>
          <w:rFonts w:ascii="Times New Roman" w:hAnsi="Times New Roman" w:cs="Times New Roman"/>
          <w:lang w:val="en-US"/>
        </w:rPr>
        <w:t>URL</w:t>
      </w:r>
      <w:r w:rsidRPr="00A55AEC">
        <w:rPr>
          <w:rFonts w:ascii="Times New Roman" w:hAnsi="Times New Roman" w:cs="Times New Roman"/>
        </w:rPr>
        <w:t xml:space="preserve">: </w:t>
      </w:r>
      <w:hyperlink r:id="rId11" w:history="1">
        <w:r w:rsidRPr="00A55AEC">
          <w:rPr>
            <w:rStyle w:val="af6"/>
            <w:rFonts w:ascii="Times New Roman" w:hAnsi="Times New Roman" w:cs="Times New Roman"/>
            <w:lang w:val="en-US"/>
          </w:rPr>
          <w:t>https</w:t>
        </w:r>
        <w:r w:rsidRPr="00A55AEC">
          <w:rPr>
            <w:rStyle w:val="af6"/>
            <w:rFonts w:ascii="Times New Roman" w:hAnsi="Times New Roman" w:cs="Times New Roman"/>
          </w:rPr>
          <w:t>://</w:t>
        </w:r>
        <w:r w:rsidRPr="00A55AEC">
          <w:rPr>
            <w:rStyle w:val="af6"/>
            <w:rFonts w:ascii="Times New Roman" w:hAnsi="Times New Roman" w:cs="Times New Roman"/>
            <w:lang w:val="en-US"/>
          </w:rPr>
          <w:t>biblioclub</w:t>
        </w:r>
        <w:r w:rsidRPr="00A55AEC">
          <w:rPr>
            <w:rStyle w:val="af6"/>
            <w:rFonts w:ascii="Times New Roman" w:hAnsi="Times New Roman" w:cs="Times New Roman"/>
          </w:rPr>
          <w:t>.</w:t>
        </w:r>
        <w:r w:rsidRPr="00A55AEC">
          <w:rPr>
            <w:rStyle w:val="af6"/>
            <w:rFonts w:ascii="Times New Roman" w:hAnsi="Times New Roman" w:cs="Times New Roman"/>
            <w:lang w:val="en-US"/>
          </w:rPr>
          <w:t>ru</w:t>
        </w:r>
        <w:r w:rsidRPr="00A55AEC">
          <w:rPr>
            <w:rStyle w:val="af6"/>
            <w:rFonts w:ascii="Times New Roman" w:hAnsi="Times New Roman" w:cs="Times New Roman"/>
          </w:rPr>
          <w:t>/</w:t>
        </w:r>
        <w:r w:rsidRPr="00A55AEC">
          <w:rPr>
            <w:rStyle w:val="af6"/>
            <w:rFonts w:ascii="Times New Roman" w:hAnsi="Times New Roman" w:cs="Times New Roman"/>
            <w:lang w:val="en-US"/>
          </w:rPr>
          <w:t>index</w:t>
        </w:r>
        <w:r w:rsidRPr="00A55AEC">
          <w:rPr>
            <w:rStyle w:val="af6"/>
            <w:rFonts w:ascii="Times New Roman" w:hAnsi="Times New Roman" w:cs="Times New Roman"/>
          </w:rPr>
          <w:t>.</w:t>
        </w:r>
        <w:r w:rsidRPr="00A55AEC">
          <w:rPr>
            <w:rStyle w:val="af6"/>
            <w:rFonts w:ascii="Times New Roman" w:hAnsi="Times New Roman" w:cs="Times New Roman"/>
            <w:lang w:val="en-US"/>
          </w:rPr>
          <w:t>php</w:t>
        </w:r>
        <w:r w:rsidRPr="00A55AEC">
          <w:rPr>
            <w:rStyle w:val="af6"/>
            <w:rFonts w:ascii="Times New Roman" w:hAnsi="Times New Roman" w:cs="Times New Roman"/>
          </w:rPr>
          <w:t>?</w:t>
        </w:r>
        <w:r w:rsidRPr="00A55AEC">
          <w:rPr>
            <w:rStyle w:val="af6"/>
            <w:rFonts w:ascii="Times New Roman" w:hAnsi="Times New Roman" w:cs="Times New Roman"/>
            <w:lang w:val="en-US"/>
          </w:rPr>
          <w:t>page</w:t>
        </w:r>
        <w:r w:rsidRPr="00A55AEC">
          <w:rPr>
            <w:rStyle w:val="af6"/>
            <w:rFonts w:ascii="Times New Roman" w:hAnsi="Times New Roman" w:cs="Times New Roman"/>
          </w:rPr>
          <w:t>=</w:t>
        </w:r>
        <w:r w:rsidRPr="00A55AEC">
          <w:rPr>
            <w:rStyle w:val="af6"/>
            <w:rFonts w:ascii="Times New Roman" w:hAnsi="Times New Roman" w:cs="Times New Roman"/>
            <w:lang w:val="en-US"/>
          </w:rPr>
          <w:t>book</w:t>
        </w:r>
        <w:r w:rsidRPr="00A55AEC">
          <w:rPr>
            <w:rStyle w:val="af6"/>
            <w:rFonts w:ascii="Times New Roman" w:hAnsi="Times New Roman" w:cs="Times New Roman"/>
          </w:rPr>
          <w:t>&amp;</w:t>
        </w:r>
        <w:r w:rsidRPr="00A55AEC">
          <w:rPr>
            <w:rStyle w:val="af6"/>
            <w:rFonts w:ascii="Times New Roman" w:hAnsi="Times New Roman" w:cs="Times New Roman"/>
            <w:lang w:val="en-US"/>
          </w:rPr>
          <w:t>id</w:t>
        </w:r>
        <w:r w:rsidRPr="00A55AEC">
          <w:rPr>
            <w:rStyle w:val="af6"/>
            <w:rFonts w:ascii="Times New Roman" w:hAnsi="Times New Roman" w:cs="Times New Roman"/>
          </w:rPr>
          <w:t>=571002</w:t>
        </w:r>
      </w:hyperlink>
      <w:r>
        <w:rPr>
          <w:rFonts w:ascii="Times New Roman" w:hAnsi="Times New Roman" w:cs="Times New Roman"/>
        </w:rPr>
        <w:t xml:space="preserve"> </w:t>
      </w:r>
    </w:p>
    <w:bookmarkEnd w:id="2"/>
    <w:p w14:paraId="1C39A77A" w14:textId="77777777" w:rsidR="00C63DFF" w:rsidRDefault="00C63DFF" w:rsidP="009B27F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</w:rPr>
      </w:pPr>
    </w:p>
    <w:p w14:paraId="5EE7DBB5" w14:textId="77777777" w:rsidR="009B27FB" w:rsidRPr="006F58A0" w:rsidRDefault="009B27FB" w:rsidP="009B27F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6F58A0">
        <w:rPr>
          <w:rFonts w:ascii="Times New Roman" w:hAnsi="Times New Roman"/>
          <w:bCs/>
          <w:i/>
          <w:iCs/>
        </w:rPr>
        <w:t>7.2. Дополнительная литература</w:t>
      </w:r>
    </w:p>
    <w:p w14:paraId="7FE49A0C" w14:textId="77777777" w:rsidR="009B27FB" w:rsidRPr="007A3B70" w:rsidRDefault="009B27FB" w:rsidP="009B27FB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5ADF">
        <w:rPr>
          <w:rFonts w:ascii="Times New Roman" w:hAnsi="Times New Roman"/>
        </w:rPr>
        <w:lastRenderedPageBreak/>
        <w:t>Епишкин, И.А. Стратегия управления человеческими ресурсами: учебное пособие: [16+] / И.А. Епишкин, С.А. Шапиро ; Министерство транспорта Российской Федерации, Российский университет транспорта (РУТ (МИИТ)), Институт экономики и финансов, Кафедра «Экономика труда и управление человеческими ресурсами». – Москва ; Берлин : Директ-Медиа, 2019. – 121 с. : ил., схем.,–</w:t>
      </w:r>
      <w:r w:rsidRPr="004B5ADF">
        <w:rPr>
          <w:rFonts w:ascii="Times New Roman" w:hAnsi="Times New Roman"/>
          <w:bCs/>
          <w:iCs/>
          <w:sz w:val="24"/>
          <w:szCs w:val="24"/>
        </w:rPr>
        <w:t xml:space="preserve"> То же</w:t>
      </w:r>
      <w:r w:rsidRPr="004B5ADF">
        <w:rPr>
          <w:rFonts w:ascii="Times New Roman" w:hAnsi="Times New Roman"/>
        </w:rPr>
        <w:t xml:space="preserve"> </w:t>
      </w:r>
      <w:r w:rsidRPr="004B5ADF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4B5ADF">
        <w:rPr>
          <w:rFonts w:ascii="Times New Roman" w:hAnsi="Times New Roman"/>
        </w:rPr>
        <w:t xml:space="preserve"> URL: </w:t>
      </w:r>
      <w:hyperlink r:id="rId12" w:history="1">
        <w:r w:rsidRPr="004B5ADF">
          <w:rPr>
            <w:rStyle w:val="af6"/>
            <w:rFonts w:ascii="Times New Roman" w:hAnsi="Times New Roman" w:cs="Times New Roman"/>
          </w:rPr>
          <w:t>https://biblioclub.ru/index.php?page=book&amp;id=500045</w:t>
        </w:r>
      </w:hyperlink>
      <w:r w:rsidRPr="004B5ADF">
        <w:rPr>
          <w:rFonts w:ascii="Times New Roman" w:hAnsi="Times New Roman"/>
        </w:rPr>
        <w:t xml:space="preserve"> </w:t>
      </w:r>
    </w:p>
    <w:p w14:paraId="7FF6C2C1" w14:textId="77777777" w:rsidR="009B27FB" w:rsidRPr="007A3B70" w:rsidRDefault="009B27FB" w:rsidP="009B27FB">
      <w:pPr>
        <w:pStyle w:val="a4"/>
        <w:numPr>
          <w:ilvl w:val="0"/>
          <w:numId w:val="11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7A3B70">
        <w:rPr>
          <w:rFonts w:ascii="Times New Roman" w:hAnsi="Times New Roman"/>
        </w:rPr>
        <w:t>Иванникова, Н.Н. Управление персоналом: шпаргалка : [16+] / Н.Н. Иванникова, А.Н. Кошелева ; Научная книга. – 2-е изд. – Саратов : Научная книга, 2020. – 32 с. : табл. ––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 То же </w:t>
      </w:r>
      <w:r w:rsidRPr="007A3B70">
        <w:rPr>
          <w:rFonts w:ascii="Times New Roman" w:hAnsi="Times New Roman"/>
          <w:sz w:val="24"/>
          <w:szCs w:val="24"/>
        </w:rPr>
        <w:t>[Электронный ресурс].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A3B70">
        <w:rPr>
          <w:rFonts w:ascii="Times New Roman" w:hAnsi="Times New Roman"/>
        </w:rPr>
        <w:t xml:space="preserve"> URL: </w:t>
      </w:r>
      <w:hyperlink r:id="rId13" w:history="1">
        <w:r w:rsidRPr="007A3B70">
          <w:rPr>
            <w:rStyle w:val="af6"/>
            <w:rFonts w:ascii="Times New Roman" w:hAnsi="Times New Roman" w:cs="Times New Roman"/>
          </w:rPr>
          <w:t>https://biblioclub.ru/index.php?page=book&amp;id=578451</w:t>
        </w:r>
      </w:hyperlink>
      <w:r w:rsidRPr="007A3B70">
        <w:rPr>
          <w:rFonts w:ascii="Times New Roman" w:hAnsi="Times New Roman"/>
        </w:rPr>
        <w:t xml:space="preserve"> </w:t>
      </w:r>
    </w:p>
    <w:p w14:paraId="389A64D1" w14:textId="77777777" w:rsidR="009B27FB" w:rsidRPr="007A3B70" w:rsidRDefault="009B27FB" w:rsidP="009B27FB">
      <w:pPr>
        <w:pStyle w:val="a4"/>
        <w:numPr>
          <w:ilvl w:val="0"/>
          <w:numId w:val="11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A3B70">
        <w:rPr>
          <w:rFonts w:ascii="Times New Roman" w:hAnsi="Times New Roman"/>
          <w:sz w:val="24"/>
          <w:szCs w:val="24"/>
        </w:rPr>
        <w:t xml:space="preserve">Марусева, И.В. Современный менеджмент (Классический и прикладной аспекты): учебное пособие для вузов / И.В. Марусева. – Москва ; Берлин : Директ-Медиа, 2018. – 540 с. : ил., схем., табл.– Библиогр.: с. 428-436. – ISBN 978-5-4475-9728-3: 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 w:rsidRPr="007A3B70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A3B70">
        <w:rPr>
          <w:rFonts w:ascii="Times New Roman" w:hAnsi="Times New Roman"/>
          <w:sz w:val="24"/>
          <w:szCs w:val="24"/>
        </w:rPr>
        <w:t xml:space="preserve">URL: </w:t>
      </w:r>
      <w:hyperlink r:id="rId14" w:history="1">
        <w:r w:rsidRPr="007A3B70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https://biblioclub.ru/index.php?page=book&amp;id=494455</w:t>
        </w:r>
      </w:hyperlink>
      <w:r w:rsidRPr="007A3B70">
        <w:rPr>
          <w:rFonts w:ascii="Times New Roman" w:hAnsi="Times New Roman"/>
          <w:sz w:val="24"/>
          <w:szCs w:val="24"/>
        </w:rPr>
        <w:t>.</w:t>
      </w:r>
    </w:p>
    <w:p w14:paraId="161A85C3" w14:textId="77777777" w:rsidR="009B27FB" w:rsidRDefault="009B27FB" w:rsidP="009B2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28A4988" w14:textId="7F35ED9F" w:rsidR="009B27FB" w:rsidRPr="006E1784" w:rsidRDefault="009B27FB" w:rsidP="009B2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1784">
        <w:rPr>
          <w:rFonts w:ascii="Times New Roman" w:hAnsi="Times New Roman"/>
          <w:sz w:val="24"/>
          <w:szCs w:val="24"/>
        </w:rPr>
        <w:t xml:space="preserve">1. </w:t>
      </w:r>
      <w:r w:rsidR="006E1784" w:rsidRPr="006E1784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Штроо, В. А. </w:t>
      </w:r>
      <w:r w:rsidR="006E1784" w:rsidRPr="006E17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Методы активного социально-психологического обучения : учебник и практикум для вузов / В. А. Штроо. — Москва : Издательство Юрайт, 2020. — 277 с. — (Высшее образование). — ISBN 978-5-534-02451-7. — Текст : электронный // ЭБС Юрайт [сайт]. — URL: </w:t>
      </w:r>
      <w:hyperlink r:id="rId15" w:tgtFrame="_blank" w:history="1">
        <w:r w:rsidR="006E1784" w:rsidRPr="006E1784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https://urait.ru/bcode/450408</w:t>
        </w:r>
      </w:hyperlink>
      <w:r w:rsidR="006E1784" w:rsidRPr="006E17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5E33A904" w14:textId="77777777" w:rsidR="009B27FB" w:rsidRPr="00DB597C" w:rsidRDefault="009B27FB" w:rsidP="009B2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bookmarkEnd w:id="1"/>
    <w:p w14:paraId="5D7E2887" w14:textId="4A2EE34B" w:rsidR="006E1784" w:rsidRPr="006E1784" w:rsidRDefault="006E1784" w:rsidP="009B27F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ab/>
        <w:t xml:space="preserve">1. </w:t>
      </w:r>
      <w:r w:rsidRPr="006E178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Кязимов, К. Г. </w:t>
      </w:r>
      <w:r w:rsidRPr="006E17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Обучение персонала газового хозяйства : учебное пособие для среднего профессионального образования / К. Г. Кязимов. — 2-е изд., перераб. и доп. — Москва : Издательство Юрайт, 2021. — 303 с. — (Профессиональное образование). — ISBN 978-5-534-10972-6. — Текст : электронный // ЭБС Юрайт [сайт]. — URL: </w:t>
      </w:r>
      <w:hyperlink r:id="rId16" w:tgtFrame="_blank" w:history="1">
        <w:r w:rsidRPr="006E1784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https://urait.ru/bcode/475294</w:t>
        </w:r>
      </w:hyperlink>
    </w:p>
    <w:p w14:paraId="4BE5BD8D" w14:textId="3EF81B4B" w:rsidR="006E1784" w:rsidRPr="006E1784" w:rsidRDefault="006E1784" w:rsidP="009B27F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ab/>
        <w:t xml:space="preserve">2. </w:t>
      </w:r>
      <w:r w:rsidRPr="006E178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Кязимов, К. Г. </w:t>
      </w:r>
      <w:r w:rsidRPr="006E17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персоналом: профессиональное обучение и развитие : учебник для среднего профессионального образования / К. Г. Кязимов. — 2-е изд., перераб. и доп. — Москва : Издательство Юрайт, 2020. — 202 с. — (Профессиональное образование). — ISBN 978-5-534-10623-7. — Текст : электронный // ЭБС Юрайт [сайт]. — URL: </w:t>
      </w:r>
      <w:hyperlink r:id="rId17" w:tgtFrame="_blank" w:history="1">
        <w:r w:rsidRPr="006E1784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https://urait.ru/bcode/456018</w:t>
        </w:r>
      </w:hyperlink>
    </w:p>
    <w:p w14:paraId="47A5A363" w14:textId="49D6B611" w:rsidR="006E1784" w:rsidRPr="006E1784" w:rsidRDefault="006E1784" w:rsidP="009B27F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ab/>
        <w:t xml:space="preserve">3. </w:t>
      </w:r>
      <w:r w:rsidRPr="006E178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Кязимов, К. Г. </w:t>
      </w:r>
      <w:r w:rsidRPr="006E17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человеческими ресурсами: профессиональное обучение и развитие : учебник для вузов / К. Г. Кязимов. — 2-е изд., перераб. и доп. — Москва : Издательство Юрайт, 2020. — 202 с. — (Высшее образование). — ISBN 978-5-534-09762-7. — Текст : электронный // ЭБС Юрайт [сайт]. — URL: </w:t>
      </w:r>
      <w:hyperlink r:id="rId18" w:tgtFrame="_blank" w:history="1">
        <w:r w:rsidRPr="006E1784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https://urait.ru/bcode/455323</w:t>
        </w:r>
      </w:hyperlink>
    </w:p>
    <w:p w14:paraId="638BAE9D" w14:textId="77777777" w:rsidR="009B27FB" w:rsidRDefault="009B27FB" w:rsidP="009B27F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</w:t>
      </w:r>
    </w:p>
    <w:p w14:paraId="00B6983A" w14:textId="77777777" w:rsidR="009B27FB" w:rsidRPr="007A3B70" w:rsidRDefault="009B27FB" w:rsidP="009B27F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7A3B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7FA9EB7" w14:textId="77777777" w:rsidR="009B27FB" w:rsidRPr="00DB597C" w:rsidRDefault="009B27FB" w:rsidP="009B27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4A7D4C8" w14:textId="77777777" w:rsidR="009B27FB" w:rsidRPr="00DB597C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9ADD3E" w14:textId="77777777" w:rsidR="009B27FB" w:rsidRPr="00DB597C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1264C2B" w14:textId="77777777" w:rsidR="009B27FB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544F3BF" w14:textId="77777777" w:rsidR="009B27FB" w:rsidRPr="006F58A0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</w:rPr>
      </w:pPr>
      <w:r w:rsidRPr="006F58A0">
        <w:rPr>
          <w:rFonts w:ascii="Times New Roman" w:hAnsi="Times New Roman"/>
          <w:color w:val="000000"/>
        </w:rPr>
        <w:t>Реализация дисциплины требует наличия лекционной аудитории, оборудованной видео</w:t>
      </w:r>
      <w:r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</w:rPr>
        <w:t xml:space="preserve">лекционной техникой для презентации. </w:t>
      </w:r>
    </w:p>
    <w:p w14:paraId="2147D668" w14:textId="77777777" w:rsidR="009B27FB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BF91C76" w14:textId="77777777" w:rsidR="009B27FB" w:rsidRPr="006F58A0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bCs/>
          <w:i/>
          <w:color w:val="000000"/>
        </w:rPr>
        <w:t>Перечень программного обеспечения</w:t>
      </w:r>
    </w:p>
    <w:p w14:paraId="7EC5BC0C" w14:textId="77777777" w:rsidR="009B27FB" w:rsidRPr="006F58A0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color w:val="000000"/>
          <w:lang w:val="en-US"/>
        </w:rPr>
        <w:t>Microsoft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Windows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XP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Word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Excel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PowerPoint</w:t>
      </w:r>
      <w:r w:rsidRPr="006F58A0">
        <w:rPr>
          <w:rFonts w:ascii="Times New Roman" w:hAnsi="Times New Roman"/>
          <w:color w:val="000000"/>
        </w:rPr>
        <w:t>.</w:t>
      </w:r>
    </w:p>
    <w:p w14:paraId="02CC08C2" w14:textId="77777777" w:rsidR="009B27FB" w:rsidRPr="006F58A0" w:rsidRDefault="009B27FB" w:rsidP="009B27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6F58A0">
        <w:rPr>
          <w:rFonts w:ascii="Times New Roman" w:hAnsi="Times New Roman"/>
          <w:bCs/>
          <w:i/>
          <w:color w:val="000000"/>
        </w:rPr>
        <w:t>Перечень информационных справочных систем</w:t>
      </w:r>
    </w:p>
    <w:p w14:paraId="68789945" w14:textId="77777777" w:rsidR="009B27FB" w:rsidRPr="006F58A0" w:rsidRDefault="009B27FB" w:rsidP="009B27FB">
      <w:pPr>
        <w:numPr>
          <w:ilvl w:val="0"/>
          <w:numId w:val="9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6F58A0">
        <w:rPr>
          <w:rFonts w:ascii="Times New Roman" w:hAnsi="Times New Roman"/>
        </w:rPr>
        <w:t xml:space="preserve">Научная электронная библиотека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19" w:history="1">
        <w:r w:rsidRPr="006F58A0">
          <w:rPr>
            <w:rStyle w:val="af6"/>
            <w:rFonts w:ascii="Times New Roman" w:hAnsi="Times New Roman"/>
          </w:rPr>
          <w:t>http://www.elibrary.ru/agreement.asp</w:t>
        </w:r>
      </w:hyperlink>
      <w:r w:rsidRPr="006F58A0">
        <w:rPr>
          <w:rFonts w:ascii="Times New Roman" w:hAnsi="Times New Roman"/>
        </w:rPr>
        <w:t xml:space="preserve">Справочно-консультационная система «Консультант Плюс»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>http://www.consultant.ru/.</w:t>
      </w:r>
    </w:p>
    <w:p w14:paraId="759CDF01" w14:textId="77777777" w:rsidR="009B27FB" w:rsidRPr="006F58A0" w:rsidRDefault="009B27FB" w:rsidP="009B27FB">
      <w:pPr>
        <w:numPr>
          <w:ilvl w:val="0"/>
          <w:numId w:val="9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6F58A0">
        <w:rPr>
          <w:rFonts w:ascii="Times New Roman" w:hAnsi="Times New Roman"/>
        </w:rPr>
        <w:t xml:space="preserve">Университетская информационная система РОССИЯ (УИС РОССИЯ)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20" w:history="1">
        <w:r w:rsidRPr="006F58A0">
          <w:rPr>
            <w:rStyle w:val="af6"/>
            <w:rFonts w:ascii="Times New Roman" w:hAnsi="Times New Roman"/>
          </w:rPr>
          <w:t>http://uisrussia.msu.ru/docs/ips/n/access_levels.htm</w:t>
        </w:r>
      </w:hyperlink>
      <w:r w:rsidRPr="006F58A0">
        <w:rPr>
          <w:rFonts w:ascii="Times New Roman" w:hAnsi="Times New Roman"/>
        </w:rPr>
        <w:t>.</w:t>
      </w:r>
    </w:p>
    <w:p w14:paraId="1E2432A2" w14:textId="77777777" w:rsidR="009B27FB" w:rsidRPr="006F58A0" w:rsidRDefault="009B27FB" w:rsidP="009B27FB">
      <w:pPr>
        <w:numPr>
          <w:ilvl w:val="0"/>
          <w:numId w:val="9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6F58A0">
        <w:rPr>
          <w:rFonts w:ascii="Times New Roman" w:hAnsi="Times New Roman"/>
        </w:rPr>
        <w:t xml:space="preserve">Федеральный образовательный портал – Экономика, социология, менеджмент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 xml:space="preserve">http://ecsocman.edu.ru/ </w:t>
      </w:r>
    </w:p>
    <w:p w14:paraId="6DB741B2" w14:textId="77777777" w:rsidR="009B27FB" w:rsidRPr="006F58A0" w:rsidRDefault="009B27FB" w:rsidP="009B27FB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</w:rPr>
      </w:pPr>
      <w:r w:rsidRPr="006F58A0">
        <w:rPr>
          <w:rFonts w:ascii="Times New Roman" w:hAnsi="Times New Roman"/>
        </w:rPr>
        <w:t xml:space="preserve">Федеральный портал «Российское образование»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 xml:space="preserve">http://www.edu.ru/. </w:t>
      </w:r>
    </w:p>
    <w:p w14:paraId="2A60497E" w14:textId="77777777" w:rsidR="009B27FB" w:rsidRPr="006F58A0" w:rsidRDefault="009B27FB" w:rsidP="009B27FB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6F58A0">
        <w:rPr>
          <w:rFonts w:ascii="Times New Roman" w:hAnsi="Times New Roman"/>
        </w:rPr>
        <w:t xml:space="preserve">Электронные образовательные ресурсы (ЭОС)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21" w:history="1">
        <w:r w:rsidRPr="006F58A0">
          <w:rPr>
            <w:rStyle w:val="af6"/>
            <w:rFonts w:ascii="Times New Roman" w:hAnsi="Times New Roman"/>
            <w:lang w:val="en-US"/>
          </w:rPr>
          <w:t>http</w:t>
        </w:r>
        <w:r w:rsidRPr="006F58A0">
          <w:rPr>
            <w:rStyle w:val="af6"/>
            <w:rFonts w:ascii="Times New Roman" w:hAnsi="Times New Roman"/>
          </w:rPr>
          <w:t>://</w:t>
        </w:r>
        <w:r w:rsidRPr="006F58A0">
          <w:rPr>
            <w:rStyle w:val="af6"/>
            <w:rFonts w:ascii="Times New Roman" w:hAnsi="Times New Roman"/>
            <w:lang w:val="en-US"/>
          </w:rPr>
          <w:t>vipbook</w:t>
        </w:r>
        <w:r w:rsidRPr="006F58A0">
          <w:rPr>
            <w:rStyle w:val="af6"/>
            <w:rFonts w:ascii="Times New Roman" w:hAnsi="Times New Roman"/>
          </w:rPr>
          <w:t>.</w:t>
        </w:r>
        <w:r w:rsidRPr="006F58A0">
          <w:rPr>
            <w:rStyle w:val="af6"/>
            <w:rFonts w:ascii="Times New Roman" w:hAnsi="Times New Roman"/>
            <w:lang w:val="en-US"/>
          </w:rPr>
          <w:t>info</w:t>
        </w:r>
        <w:r w:rsidRPr="006F58A0">
          <w:rPr>
            <w:rStyle w:val="af6"/>
            <w:rFonts w:ascii="Times New Roman" w:hAnsi="Times New Roman"/>
          </w:rPr>
          <w:t>/</w:t>
        </w:r>
        <w:r w:rsidRPr="006F58A0">
          <w:rPr>
            <w:rStyle w:val="af6"/>
            <w:rFonts w:ascii="Times New Roman" w:hAnsi="Times New Roman"/>
            <w:lang w:val="en-US"/>
          </w:rPr>
          <w:t>nauka</w:t>
        </w:r>
        <w:r w:rsidRPr="006F58A0">
          <w:rPr>
            <w:rStyle w:val="af6"/>
            <w:rFonts w:ascii="Times New Roman" w:hAnsi="Times New Roman"/>
          </w:rPr>
          <w:t>-</w:t>
        </w:r>
        <w:r w:rsidRPr="006F58A0">
          <w:rPr>
            <w:rStyle w:val="af6"/>
            <w:rFonts w:ascii="Times New Roman" w:hAnsi="Times New Roman"/>
            <w:lang w:val="en-US"/>
          </w:rPr>
          <w:t>i</w:t>
        </w:r>
        <w:r w:rsidRPr="006F58A0">
          <w:rPr>
            <w:rStyle w:val="af6"/>
            <w:rFonts w:ascii="Times New Roman" w:hAnsi="Times New Roman"/>
          </w:rPr>
          <w:t>-</w:t>
        </w:r>
        <w:r w:rsidRPr="006F58A0">
          <w:rPr>
            <w:rStyle w:val="af6"/>
            <w:rFonts w:ascii="Times New Roman" w:hAnsi="Times New Roman"/>
            <w:lang w:val="en-US"/>
          </w:rPr>
          <w:t>ucheba</w:t>
        </w:r>
        <w:r w:rsidRPr="006F58A0">
          <w:rPr>
            <w:rStyle w:val="af6"/>
            <w:rFonts w:ascii="Times New Roman" w:hAnsi="Times New Roman"/>
          </w:rPr>
          <w:t>/</w:t>
        </w:r>
        <w:r w:rsidRPr="006F58A0">
          <w:rPr>
            <w:rStyle w:val="af6"/>
            <w:rFonts w:ascii="Times New Roman" w:hAnsi="Times New Roman"/>
            <w:lang w:val="en-US"/>
          </w:rPr>
          <w:t>menedgment</w:t>
        </w:r>
        <w:r w:rsidRPr="006F58A0">
          <w:rPr>
            <w:rStyle w:val="af6"/>
            <w:rFonts w:ascii="Times New Roman" w:hAnsi="Times New Roman"/>
          </w:rPr>
          <w:t>/</w:t>
        </w:r>
      </w:hyperlink>
      <w:r w:rsidRPr="006F58A0">
        <w:rPr>
          <w:rFonts w:ascii="Times New Roman" w:hAnsi="Times New Roman"/>
        </w:rPr>
        <w:t>.</w:t>
      </w:r>
    </w:p>
    <w:p w14:paraId="35189CD3" w14:textId="77777777" w:rsidR="00CC0C84" w:rsidRPr="00CC0C84" w:rsidRDefault="00CC0C84" w:rsidP="00CC0C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3D278481" w14:textId="77777777" w:rsidR="00CC0C84" w:rsidRDefault="00CC0C8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0C3B7D3" w14:textId="531A9088" w:rsidR="00A406CF" w:rsidRPr="00DB597C" w:rsidRDefault="00A406CF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10EEA00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C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«Зарубежный опыт управления человеческими ресурсами»</w:t>
      </w:r>
    </w:p>
    <w:p w14:paraId="3433BDCB" w14:textId="77777777" w:rsidR="00FB73EA" w:rsidRPr="00B14CC3" w:rsidRDefault="00FB73EA" w:rsidP="00FB73E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004ECA3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 xml:space="preserve">В условиях глобализации рынка в интересах роста интенсивности экономического развития активизируются миграционные потоки. Зарубежный опыт свидетельствует о целесообразности такого наращивания человеческих ресурсов компаний за счет сочетания государственной и корпоративной системы подготовки персонала. В соответствии с этим, дисциплина «Зарубежный опыт управления человеческими ресурсами» знакомит обучающихся с особенностью международного опыта в управлении человеческими ресурсами. </w:t>
      </w:r>
    </w:p>
    <w:p w14:paraId="17F71108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 xml:space="preserve">Программа дисциплины разработана в соответствии с требованиями ФГОС по направлению подготовки «Менеджмент».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C551999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работ, кейс-заданий, тестовых заданий и т.д. по проблемам управления человеческими ресурсами. </w:t>
      </w:r>
    </w:p>
    <w:p w14:paraId="67C3FD8A" w14:textId="77777777" w:rsidR="00FB73EA" w:rsidRPr="00B14CC3" w:rsidRDefault="00FB73EA" w:rsidP="00FB73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ab/>
        <w:t xml:space="preserve">Процесс изучения дисциплины направлен на формирование следующих компетенций или их составляющих: </w:t>
      </w:r>
    </w:p>
    <w:p w14:paraId="64E273D1" w14:textId="77777777" w:rsidR="00FB73EA" w:rsidRPr="00B14CC3" w:rsidRDefault="00FB73EA" w:rsidP="00FB73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ОПК-2 –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5E820D37" w14:textId="77777777" w:rsidR="00FB73EA" w:rsidRPr="00B14CC3" w:rsidRDefault="00FB73EA" w:rsidP="00FB73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УК-5 – Способен воспринимать межкультурное разнообразие общества в социально-историческом, этическом и философском контекстах.</w:t>
      </w:r>
    </w:p>
    <w:p w14:paraId="3E41CD39" w14:textId="77777777" w:rsidR="00FB73EA" w:rsidRPr="00B14CC3" w:rsidRDefault="00FB73EA" w:rsidP="00FB73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D6AE02A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Hlk65868008"/>
      <w:r w:rsidRPr="00B14CC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826B102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B14CC3">
        <w:rPr>
          <w:rFonts w:ascii="Times New Roman" w:hAnsi="Times New Roman"/>
          <w:b/>
          <w:i/>
          <w:sz w:val="24"/>
          <w:szCs w:val="24"/>
        </w:rPr>
        <w:t>«</w:t>
      </w:r>
      <w:r w:rsidRPr="00B14CC3">
        <w:rPr>
          <w:rFonts w:ascii="Times New Roman" w:hAnsi="Times New Roman"/>
          <w:sz w:val="24"/>
          <w:szCs w:val="24"/>
        </w:rPr>
        <w:t>Зарубежный опыт управления человеческими ресурсами»</w:t>
      </w:r>
      <w:r w:rsidRPr="00B14CC3">
        <w:rPr>
          <w:rFonts w:ascii="Times New Roman" w:hAnsi="Times New Roman"/>
          <w:b/>
          <w:sz w:val="24"/>
          <w:szCs w:val="24"/>
        </w:rPr>
        <w:t xml:space="preserve"> </w:t>
      </w:r>
      <w:r w:rsidRPr="00B14CC3">
        <w:rPr>
          <w:rFonts w:ascii="Times New Roman" w:hAnsi="Times New Roman"/>
          <w:sz w:val="24"/>
          <w:szCs w:val="24"/>
        </w:rPr>
        <w:t>входит в м</w:t>
      </w:r>
      <w:r w:rsidRPr="00B14CC3">
        <w:rPr>
          <w:rFonts w:ascii="Times New Roman" w:hAnsi="Times New Roman"/>
          <w:bCs/>
          <w:iCs/>
          <w:sz w:val="24"/>
          <w:szCs w:val="24"/>
        </w:rPr>
        <w:t>одуль «</w:t>
      </w:r>
      <w:r w:rsidRPr="00B14CC3">
        <w:rPr>
          <w:rFonts w:ascii="Times New Roman" w:hAnsi="Times New Roman"/>
          <w:bCs/>
          <w:sz w:val="24"/>
          <w:szCs w:val="24"/>
        </w:rPr>
        <w:t>Развитие персонала  организации</w:t>
      </w:r>
      <w:r w:rsidRPr="00B14CC3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B14CC3">
        <w:rPr>
          <w:rFonts w:ascii="Times New Roman" w:hAnsi="Times New Roman"/>
          <w:sz w:val="24"/>
          <w:szCs w:val="24"/>
        </w:rPr>
        <w:t>относится к циклу основных для изучения д</w:t>
      </w:r>
      <w:r w:rsidRPr="00B14CC3">
        <w:rPr>
          <w:rFonts w:ascii="Times New Roman" w:hAnsi="Times New Roman"/>
          <w:bCs/>
          <w:iCs/>
          <w:sz w:val="24"/>
          <w:szCs w:val="24"/>
        </w:rPr>
        <w:t>исциплин.</w:t>
      </w:r>
      <w:r w:rsidRPr="00B14CC3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B14CC3">
        <w:rPr>
          <w:rFonts w:ascii="Times New Roman" w:hAnsi="Times New Roman"/>
          <w:bCs/>
          <w:iCs/>
          <w:sz w:val="24"/>
          <w:szCs w:val="24"/>
        </w:rPr>
        <w:t>ющих модулей:</w:t>
      </w:r>
      <w:r w:rsidRPr="00B14CC3">
        <w:rPr>
          <w:rFonts w:ascii="Times New Roman" w:hAnsi="Times New Roman"/>
          <w:sz w:val="24"/>
          <w:szCs w:val="24"/>
        </w:rPr>
        <w:t xml:space="preserve"> «</w:t>
      </w:r>
      <w:r w:rsidRPr="00B14CC3">
        <w:rPr>
          <w:rFonts w:ascii="Times New Roman" w:hAnsi="Times New Roman"/>
          <w:bCs/>
          <w:iCs/>
          <w:sz w:val="24"/>
          <w:szCs w:val="24"/>
        </w:rPr>
        <w:t>Управление процессами в организации», «</w:t>
      </w:r>
      <w:r w:rsidRPr="00B14CC3">
        <w:rPr>
          <w:rFonts w:ascii="Times New Roman" w:hAnsi="Times New Roman"/>
          <w:bCs/>
          <w:sz w:val="24"/>
          <w:szCs w:val="24"/>
        </w:rPr>
        <w:t>Методология современного менеджмента</w:t>
      </w:r>
      <w:r w:rsidRPr="00B14CC3">
        <w:rPr>
          <w:rFonts w:ascii="Times New Roman" w:hAnsi="Times New Roman"/>
          <w:bCs/>
          <w:iCs/>
          <w:sz w:val="24"/>
          <w:szCs w:val="24"/>
        </w:rPr>
        <w:t>», «Оценка и аттестация персонала» и  «</w:t>
      </w:r>
      <w:r w:rsidRPr="00B14CC3">
        <w:rPr>
          <w:rFonts w:ascii="Times New Roman" w:hAnsi="Times New Roman"/>
          <w:bCs/>
          <w:sz w:val="24"/>
          <w:szCs w:val="24"/>
        </w:rPr>
        <w:t>Формирование человеческих ресурсов в организации»</w:t>
      </w:r>
      <w:r w:rsidRPr="00B14CC3">
        <w:rPr>
          <w:rFonts w:ascii="Times New Roman" w:hAnsi="Times New Roman"/>
          <w:bCs/>
          <w:iCs/>
          <w:sz w:val="24"/>
          <w:szCs w:val="24"/>
        </w:rPr>
        <w:t>.</w:t>
      </w:r>
    </w:p>
    <w:p w14:paraId="4F61560B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 w:rsidRPr="00B14CC3">
        <w:rPr>
          <w:rFonts w:ascii="Times New Roman" w:hAnsi="Times New Roman"/>
          <w:b/>
          <w:i/>
          <w:sz w:val="24"/>
          <w:szCs w:val="24"/>
        </w:rPr>
        <w:t>«</w:t>
      </w:r>
      <w:r w:rsidRPr="00B14CC3">
        <w:rPr>
          <w:rFonts w:ascii="Times New Roman" w:hAnsi="Times New Roman"/>
          <w:sz w:val="24"/>
          <w:szCs w:val="24"/>
        </w:rPr>
        <w:t>Зарубежный опыт управления человеческими ресурсами» тесно связана и взаимодействует с обязательной для изучения дисциплинами «Методы и технологии обучения персонала», «Социальное развитие персонала», «Управление карьерой работников» и элективной дисциплиной «Тренинг личностного роста».</w:t>
      </w:r>
    </w:p>
    <w:bookmarkEnd w:id="3"/>
    <w:p w14:paraId="642EC64D" w14:textId="77777777" w:rsidR="00FB73EA" w:rsidRPr="00B14CC3" w:rsidRDefault="00FB73EA" w:rsidP="00FB73EA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7A5DCC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E6D558A" w14:textId="77777777" w:rsidR="00FB73EA" w:rsidRPr="00B14CC3" w:rsidRDefault="00FB73EA" w:rsidP="00FB73EA">
      <w:pPr>
        <w:tabs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i/>
          <w:iCs/>
          <w:sz w:val="24"/>
          <w:szCs w:val="24"/>
        </w:rPr>
        <w:t>Цель</w:t>
      </w:r>
      <w:r w:rsidRPr="00B14CC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14CC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B14CC3">
        <w:rPr>
          <w:rFonts w:ascii="Times New Roman" w:hAnsi="Times New Roman"/>
          <w:sz w:val="24"/>
          <w:szCs w:val="24"/>
        </w:rPr>
        <w:t xml:space="preserve"> - 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реализации обучающимися умений </w:t>
      </w:r>
      <w:r w:rsidRPr="00B14CC3">
        <w:rPr>
          <w:rFonts w:ascii="Times New Roman" w:hAnsi="Times New Roman"/>
          <w:sz w:val="24"/>
          <w:szCs w:val="24"/>
        </w:rPr>
        <w:t>принимать решения в области управления человеческими ресурсами и воспринимать межкультурное разнообразие общества</w:t>
      </w:r>
      <w:r w:rsidRPr="005A7768">
        <w:rPr>
          <w:rFonts w:ascii="Times New Roman" w:hAnsi="Times New Roman"/>
          <w:sz w:val="24"/>
          <w:szCs w:val="24"/>
        </w:rPr>
        <w:t xml:space="preserve"> </w:t>
      </w:r>
      <w:r w:rsidRPr="00B14CC3">
        <w:rPr>
          <w:rFonts w:ascii="Times New Roman" w:hAnsi="Times New Roman"/>
          <w:sz w:val="24"/>
          <w:szCs w:val="24"/>
        </w:rPr>
        <w:t>в социально-историческом, этическом и философском контекстах.</w:t>
      </w:r>
    </w:p>
    <w:p w14:paraId="437787D8" w14:textId="77777777" w:rsidR="00FB73EA" w:rsidRPr="00B14CC3" w:rsidRDefault="00FB73EA" w:rsidP="00FB73E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i/>
          <w:sz w:val="24"/>
          <w:szCs w:val="24"/>
        </w:rPr>
        <w:t>Задачи</w:t>
      </w:r>
      <w:r w:rsidRPr="00B14CC3">
        <w:rPr>
          <w:rFonts w:ascii="Times New Roman" w:hAnsi="Times New Roman"/>
          <w:sz w:val="24"/>
          <w:szCs w:val="24"/>
        </w:rPr>
        <w:t>:</w:t>
      </w:r>
    </w:p>
    <w:p w14:paraId="5BA334EC" w14:textId="77777777" w:rsidR="00FB73EA" w:rsidRPr="00B14CC3" w:rsidRDefault="00FB73EA" w:rsidP="00FB73EA">
      <w:pPr>
        <w:pStyle w:val="a4"/>
        <w:numPr>
          <w:ilvl w:val="0"/>
          <w:numId w:val="18"/>
        </w:numPr>
        <w:shd w:val="clear" w:color="auto" w:fill="FFFFFF"/>
        <w:spacing w:after="0" w:line="360" w:lineRule="auto"/>
        <w:ind w:left="0" w:firstLine="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способствовать развитию у обучающихся умений разрабатывать кадровую политику и стратегию работы с персоналом, используя на практике лучший зарубежный опыт;</w:t>
      </w:r>
    </w:p>
    <w:p w14:paraId="1F321834" w14:textId="77777777" w:rsidR="00FB73EA" w:rsidRPr="00B14CC3" w:rsidRDefault="00FB73EA" w:rsidP="00FB73EA">
      <w:pPr>
        <w:pStyle w:val="a4"/>
        <w:numPr>
          <w:ilvl w:val="0"/>
          <w:numId w:val="18"/>
        </w:numPr>
        <w:shd w:val="clear" w:color="auto" w:fill="FFFFFF"/>
        <w:spacing w:after="0" w:line="360" w:lineRule="auto"/>
        <w:ind w:left="0" w:firstLine="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способствовать развитию у обучающихся умений применять основные методы, способы и средства организации процесса обучения и продвижения персонала на международном уровне;</w:t>
      </w:r>
    </w:p>
    <w:p w14:paraId="5FD74DE4" w14:textId="77777777" w:rsidR="00FB73EA" w:rsidRPr="00B14CC3" w:rsidRDefault="00FB73EA" w:rsidP="00FB73EA">
      <w:pPr>
        <w:pStyle w:val="a4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обеспечить формирование у обучающихся способностей к самоорганизации и самообразованию в социально-экономических системах.</w:t>
      </w:r>
    </w:p>
    <w:p w14:paraId="61D41D36" w14:textId="77777777" w:rsidR="00FB73EA" w:rsidRPr="00B14CC3" w:rsidRDefault="00FB73EA" w:rsidP="00FB73EA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1718459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99"/>
        <w:gridCol w:w="1306"/>
        <w:gridCol w:w="1887"/>
        <w:gridCol w:w="1596"/>
        <w:gridCol w:w="1639"/>
      </w:tblGrid>
      <w:tr w:rsidR="00FB73EA" w:rsidRPr="00B14CC3" w14:paraId="06C175B2" w14:textId="77777777" w:rsidTr="00711910">
        <w:trPr>
          <w:trHeight w:val="381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F1B1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FAD4E" w14:textId="77777777" w:rsidR="00FB73EA" w:rsidRPr="00B14CC3" w:rsidRDefault="00FB73EA" w:rsidP="007119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D862A7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4D67EE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98BEF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74E3220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9E94D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B73EA" w:rsidRPr="001B3C56" w14:paraId="3937ABA2" w14:textId="77777777" w:rsidTr="00711910">
        <w:trPr>
          <w:trHeight w:val="3152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CE2DD" w14:textId="77777777" w:rsidR="00FB73EA" w:rsidRPr="001B3C56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56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14:paraId="3D2810C7" w14:textId="77777777" w:rsidR="00FB73EA" w:rsidRPr="001B3C56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51869A0" w14:textId="77777777" w:rsidR="00FB73EA" w:rsidRPr="001B3C56" w:rsidRDefault="00FB73EA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B3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разрабатывать организационно-управленческие решения, используя современный инструментарий сбора и обработки полученной интеллектуальной информации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F5F7" w14:textId="77777777" w:rsidR="00FB73EA" w:rsidRPr="001B3C56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C5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B3C56">
              <w:rPr>
                <w:rFonts w:ascii="Times New Roman" w:hAnsi="Times New Roman"/>
                <w:sz w:val="24"/>
                <w:szCs w:val="24"/>
              </w:rPr>
              <w:t>.2.1</w:t>
            </w:r>
          </w:p>
          <w:p w14:paraId="0B20F294" w14:textId="77777777" w:rsidR="00FB73EA" w:rsidRPr="001B3C56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D62F" w14:textId="77777777" w:rsidR="00FB73EA" w:rsidRPr="001B3C56" w:rsidRDefault="00FB73EA" w:rsidP="0071191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C56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</w:t>
            </w:r>
            <w:r w:rsidRPr="001B3C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B3C56">
              <w:rPr>
                <w:rFonts w:ascii="Times New Roman" w:hAnsi="Times New Roman"/>
                <w:sz w:val="24"/>
                <w:szCs w:val="24"/>
              </w:rPr>
              <w:t xml:space="preserve">принимать решения в области управления человеческими ресурсами 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 xml:space="preserve">с использованием современного инструментария </w:t>
            </w:r>
            <w:r w:rsidRPr="001B3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r w:rsidRPr="001B3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информации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38850" w14:textId="77777777" w:rsidR="00FB73EA" w:rsidRPr="001B3C56" w:rsidRDefault="00FB73EA" w:rsidP="0071191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C56">
              <w:rPr>
                <w:rFonts w:ascii="Times New Roman" w:hAnsi="Times New Roman"/>
                <w:bCs/>
                <w:sz w:val="24"/>
                <w:szCs w:val="24"/>
              </w:rPr>
              <w:t>ОПК.2.2</w:t>
            </w:r>
            <w:r w:rsidRPr="001B3C56">
              <w:rPr>
                <w:rFonts w:ascii="Times New Roman" w:hAnsi="Times New Roman"/>
                <w:sz w:val="24"/>
                <w:szCs w:val="24"/>
              </w:rPr>
              <w:t>. Реализует сбор, обработку и анализ данных, необходимых для решения управленческих задач</w:t>
            </w:r>
          </w:p>
          <w:p w14:paraId="76A14A96" w14:textId="77777777" w:rsidR="00FB73EA" w:rsidRPr="001B3C56" w:rsidRDefault="00FB73EA" w:rsidP="00711910">
            <w:pPr>
              <w:pStyle w:val="21"/>
              <w:spacing w:after="0" w:line="240" w:lineRule="auto"/>
              <w:ind w:left="0"/>
              <w:jc w:val="both"/>
            </w:pPr>
            <w:r w:rsidRPr="001B3C56">
              <w:t>особенностей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B7616B" w14:textId="77777777" w:rsidR="00FB73EA" w:rsidRPr="001B3C56" w:rsidRDefault="00FB73EA" w:rsidP="00711910">
            <w:pPr>
              <w:pStyle w:val="21"/>
              <w:spacing w:after="0" w:line="240" w:lineRule="auto"/>
              <w:ind w:left="0"/>
            </w:pPr>
            <w:r w:rsidRPr="001B3C56">
              <w:t>Кейс-задание</w:t>
            </w:r>
          </w:p>
          <w:p w14:paraId="2A210257" w14:textId="77777777" w:rsidR="00FB73EA" w:rsidRPr="001B3C56" w:rsidRDefault="00FB73EA" w:rsidP="00711910">
            <w:pPr>
              <w:pStyle w:val="21"/>
              <w:spacing w:after="0" w:line="240" w:lineRule="auto"/>
              <w:ind w:left="0"/>
            </w:pPr>
            <w:r w:rsidRPr="001B3C56">
              <w:t>Комплекс тестовых заданий</w:t>
            </w:r>
          </w:p>
          <w:p w14:paraId="4F638D7C" w14:textId="77777777" w:rsidR="00FB73EA" w:rsidRPr="001B3C56" w:rsidRDefault="00FB73EA" w:rsidP="00711910">
            <w:pPr>
              <w:pStyle w:val="21"/>
              <w:spacing w:after="0" w:line="240" w:lineRule="auto"/>
              <w:ind w:left="0"/>
            </w:pPr>
          </w:p>
        </w:tc>
      </w:tr>
      <w:tr w:rsidR="00FB73EA" w:rsidRPr="001B3C56" w14:paraId="3C9A2206" w14:textId="77777777" w:rsidTr="00711910">
        <w:trPr>
          <w:trHeight w:val="421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C03AAC" w14:textId="77777777" w:rsidR="00FB73EA" w:rsidRPr="001B3C56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56">
              <w:rPr>
                <w:rFonts w:ascii="Times New Roman" w:hAnsi="Times New Roman"/>
                <w:sz w:val="24"/>
                <w:szCs w:val="24"/>
              </w:rPr>
              <w:t>ОР. 2</w:t>
            </w:r>
          </w:p>
          <w:p w14:paraId="1497A3A4" w14:textId="77777777" w:rsidR="00FB73EA" w:rsidRPr="001B3C56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6D852D" w14:textId="77777777" w:rsidR="00FB73EA" w:rsidRPr="001B3C56" w:rsidRDefault="00FB73EA" w:rsidP="0071191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C56">
              <w:rPr>
                <w:rFonts w:ascii="Times New Roman" w:hAnsi="Times New Roman"/>
                <w:sz w:val="24"/>
                <w:szCs w:val="24"/>
              </w:rPr>
              <w:t>Демонстрирует навыки по</w:t>
            </w:r>
          </w:p>
          <w:p w14:paraId="3C9AC479" w14:textId="77777777" w:rsidR="00FB73EA" w:rsidRPr="001B3C56" w:rsidRDefault="00FB73EA" w:rsidP="0071191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C56">
              <w:rPr>
                <w:rFonts w:ascii="Times New Roman" w:hAnsi="Times New Roman"/>
                <w:sz w:val="24"/>
                <w:szCs w:val="24"/>
              </w:rPr>
              <w:t xml:space="preserve">организации и оплате труда персонала; планирует и осуществляет мероприятия по </w:t>
            </w:r>
            <w:r w:rsidRPr="001B3C56">
              <w:rPr>
                <w:rFonts w:ascii="Times New Roman" w:hAnsi="Times New Roman"/>
                <w:sz w:val="24"/>
                <w:szCs w:val="24"/>
              </w:rPr>
              <w:lastRenderedPageBreak/>
              <w:t>развитию и продвижению персонала в социально-экономических системах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870277B" w14:textId="77777777" w:rsidR="00FB73EA" w:rsidRPr="001B3C56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ОР.2.2.1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523" w14:textId="77777777" w:rsidR="00FB73EA" w:rsidRPr="001B3C56" w:rsidRDefault="00FB73EA" w:rsidP="0071191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C56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</w:t>
            </w:r>
            <w:r w:rsidRPr="001B3C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>воспринимать межкультурное разнообразие общества в социально-</w:t>
            </w:r>
            <w:r w:rsidRPr="00B14CC3"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историческом, этическом и философском контекстах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DFC62F" w14:textId="77777777" w:rsidR="00FB73EA" w:rsidRPr="001B3C56" w:rsidRDefault="00FB73EA" w:rsidP="0071191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C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УК.5.3.</w:t>
            </w:r>
            <w:r w:rsidRPr="001B3C56">
              <w:rPr>
                <w:rFonts w:ascii="Times New Roman" w:hAnsi="Times New Roman"/>
                <w:sz w:val="24"/>
                <w:szCs w:val="24"/>
              </w:rPr>
              <w:t xml:space="preserve"> Умеет выстраивать взаимодействие с учетом национальных и социо</w:t>
            </w:r>
            <w:r w:rsidRPr="001B3C56">
              <w:rPr>
                <w:rFonts w:ascii="Times New Roman" w:hAnsi="Times New Roman"/>
                <w:sz w:val="24"/>
                <w:szCs w:val="24"/>
              </w:rPr>
              <w:lastRenderedPageBreak/>
              <w:t>культурных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C2C413" w14:textId="77777777" w:rsidR="00FB73EA" w:rsidRPr="00B14CC3" w:rsidRDefault="00FB73EA" w:rsidP="00711910">
            <w:pPr>
              <w:pStyle w:val="21"/>
              <w:spacing w:after="0" w:line="240" w:lineRule="auto"/>
              <w:ind w:left="0"/>
            </w:pPr>
            <w:r w:rsidRPr="00B14CC3">
              <w:lastRenderedPageBreak/>
              <w:t>Кейс-задание</w:t>
            </w:r>
          </w:p>
          <w:p w14:paraId="56E90649" w14:textId="77777777" w:rsidR="00FB73EA" w:rsidRPr="00B14CC3" w:rsidRDefault="00FB73EA" w:rsidP="00711910">
            <w:pPr>
              <w:pStyle w:val="21"/>
              <w:spacing w:after="0" w:line="240" w:lineRule="auto"/>
              <w:ind w:left="0"/>
            </w:pPr>
            <w:r w:rsidRPr="00B14CC3">
              <w:t>Комплекс тестовых заданий</w:t>
            </w:r>
          </w:p>
          <w:p w14:paraId="44A30240" w14:textId="77777777" w:rsidR="00FB73EA" w:rsidRPr="001B3C56" w:rsidRDefault="00FB73EA" w:rsidP="00711910">
            <w:pPr>
              <w:pStyle w:val="21"/>
              <w:spacing w:after="0" w:line="240" w:lineRule="auto"/>
              <w:ind w:left="0"/>
            </w:pPr>
          </w:p>
        </w:tc>
      </w:tr>
    </w:tbl>
    <w:p w14:paraId="001812AE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91502A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FBD2283" w14:textId="77777777" w:rsidR="00FB73EA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9"/>
        <w:gridCol w:w="556"/>
        <w:gridCol w:w="726"/>
        <w:gridCol w:w="580"/>
        <w:gridCol w:w="726"/>
        <w:gridCol w:w="435"/>
        <w:gridCol w:w="726"/>
        <w:gridCol w:w="1087"/>
        <w:gridCol w:w="799"/>
        <w:gridCol w:w="866"/>
      </w:tblGrid>
      <w:tr w:rsidR="00FB73EA" w:rsidRPr="005C5D5D" w14:paraId="15CAC583" w14:textId="77777777" w:rsidTr="00711910">
        <w:trPr>
          <w:trHeight w:val="203"/>
        </w:trPr>
        <w:tc>
          <w:tcPr>
            <w:tcW w:w="30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E1FF7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12461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7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1762E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3A187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B73EA" w:rsidRPr="005C5D5D" w14:paraId="2D201344" w14:textId="77777777" w:rsidTr="00711910">
        <w:trPr>
          <w:trHeight w:val="160"/>
        </w:trPr>
        <w:tc>
          <w:tcPr>
            <w:tcW w:w="30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07F25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EE956A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D934B" w14:textId="77777777" w:rsidR="00FB73EA" w:rsidRPr="005C5D5D" w:rsidRDefault="00FB73EA" w:rsidP="00711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5F86330" w14:textId="77777777" w:rsidR="00FB73EA" w:rsidRPr="005C5D5D" w:rsidRDefault="00FB73EA" w:rsidP="00711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501F218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7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B14B6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A6693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73EA" w:rsidRPr="005C5D5D" w14:paraId="08DC6DE2" w14:textId="77777777" w:rsidTr="00711910">
        <w:trPr>
          <w:cantSplit/>
          <w:trHeight w:val="1856"/>
        </w:trPr>
        <w:tc>
          <w:tcPr>
            <w:tcW w:w="30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FE3D5" w14:textId="77777777" w:rsidR="00FB73EA" w:rsidRPr="005C5D5D" w:rsidRDefault="00FB73EA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5242AD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78C200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B5363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ED79B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63B2A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CA9C7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09616" w14:textId="77777777" w:rsidR="00FB73EA" w:rsidRPr="005C5D5D" w:rsidRDefault="00FB73EA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A8736" w14:textId="77777777" w:rsidR="00FB73EA" w:rsidRPr="005C5D5D" w:rsidRDefault="00FB73EA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1E574" w14:textId="77777777" w:rsidR="00FB73EA" w:rsidRPr="005C5D5D" w:rsidRDefault="00FB73EA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73EA" w:rsidRPr="005C5D5D" w14:paraId="3CE902C9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0294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Методология управления человеческими ресурсами за рубежом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D63A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436E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C5D0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A505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87E7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9237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2683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47E7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554F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</w:tr>
      <w:tr w:rsidR="00FB73EA" w:rsidRPr="005C5D5D" w14:paraId="2A03911C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CB34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Тема 1.1. Кадровые стратегии и кадровая политика международных компаний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7B2D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3E2F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67B1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DE48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4AC1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BC0A9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ACAF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A439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F14F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B73EA" w:rsidRPr="005C5D5D" w14:paraId="71C30DE3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2A920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Тема 1.2. Формирование международных команд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F152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C5668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BC5A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B34E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A089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968F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BD3B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52DF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0BEC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B73EA" w:rsidRPr="005C5D5D" w14:paraId="466F0D80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8AF8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Тема 1.3 Мотивация и стимулирование сотрудников международной компании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1D36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7498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D258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653B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63D8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2C6F8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8060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8CE9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9AF18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FB73EA" w:rsidRPr="005C5D5D" w14:paraId="45C379A6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5C2EA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Технологии управления человеческими ресурсами за рубежом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35590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644E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D8E8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2D27A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1539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05CF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C11E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89DE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E2A2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</w:tr>
      <w:tr w:rsidR="00FB73EA" w:rsidRPr="005C5D5D" w14:paraId="3C8D5FD5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EB59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Тема 2.1 Европейский опыт управления человеческими ресурсами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924F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CF48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D80D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4689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D09F9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47A3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2356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76F9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0912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FB73EA" w:rsidRPr="005C5D5D" w14:paraId="792507A8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2402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 xml:space="preserve">Тема 2.2 Западный и </w:t>
            </w:r>
            <w:r>
              <w:rPr>
                <w:rFonts w:ascii="Times New Roman" w:hAnsi="Times New Roman"/>
                <w:sz w:val="24"/>
                <w:szCs w:val="24"/>
              </w:rPr>
              <w:t>восточный</w:t>
            </w:r>
            <w:r w:rsidRPr="005C5D5D">
              <w:rPr>
                <w:rFonts w:ascii="Times New Roman" w:hAnsi="Times New Roman"/>
                <w:sz w:val="24"/>
                <w:szCs w:val="24"/>
              </w:rPr>
              <w:t xml:space="preserve"> опыт управления человеческими ресурсами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2EBF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3ECA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A8EC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4F090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DB6F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0852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22E0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D5169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8F4D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FB73EA" w:rsidRPr="005C5D5D" w14:paraId="55CFC84B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3C36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BF43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421B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D62F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B35A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6911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8695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DD42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0695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6A0B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73EA" w:rsidRPr="005C5D5D" w14:paraId="1B7A6916" w14:textId="77777777" w:rsidTr="00711910">
        <w:trPr>
          <w:trHeight w:val="357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3DA3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711DA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48F9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4906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5B53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6A080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8494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12A6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3741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8D68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5D5D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421E3062" w14:textId="77777777" w:rsidR="00FB73EA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B32ECB5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BAF8BB6" w14:textId="77777777" w:rsidR="00FB73EA" w:rsidRPr="00B14CC3" w:rsidRDefault="00FB73EA" w:rsidP="00FB73EA">
      <w:pPr>
        <w:pStyle w:val="a4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групповых обсуждениях, деловых и ролевых играх, выполнение творческих практических заданий, использование к</w:t>
      </w:r>
      <w:r w:rsidRPr="00B14CC3">
        <w:rPr>
          <w:rFonts w:ascii="Times New Roman" w:hAnsi="Times New Roman" w:cs="Times New Roman"/>
          <w:bCs/>
          <w:sz w:val="24"/>
          <w:szCs w:val="24"/>
        </w:rPr>
        <w:t>ейс-метода и комплекса тестовых заданий.</w:t>
      </w:r>
    </w:p>
    <w:p w14:paraId="688F822E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lastRenderedPageBreak/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64822056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2"/>
        <w:gridCol w:w="1553"/>
        <w:gridCol w:w="1903"/>
        <w:gridCol w:w="1408"/>
        <w:gridCol w:w="1351"/>
        <w:gridCol w:w="1104"/>
        <w:gridCol w:w="833"/>
        <w:gridCol w:w="833"/>
      </w:tblGrid>
      <w:tr w:rsidR="00FB73EA" w:rsidRPr="00B14CC3" w14:paraId="4AE089F7" w14:textId="77777777" w:rsidTr="00711910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F1F663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A1708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669A0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  <w:r w:rsidRPr="00B14C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2FADB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2962D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FC2700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(</w:t>
            </w:r>
            <w:r w:rsidRPr="00B14CC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>-</w:t>
            </w:r>
            <w:r w:rsidRPr="00B14CC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50C224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34B3B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B73EA" w:rsidRPr="00B14CC3" w14:paraId="577B36CC" w14:textId="77777777" w:rsidTr="00711910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9B1E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BD23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54BC71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1B20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2B73C8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A9A41F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2682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C30A9E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B73EA" w:rsidRPr="00B14CC3" w14:paraId="7208667D" w14:textId="77777777" w:rsidTr="00711910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F2236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5D4F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Методология управления человеческими ресурсами за рубежом</w:t>
            </w:r>
          </w:p>
        </w:tc>
      </w:tr>
      <w:tr w:rsidR="00FB73EA" w:rsidRPr="00B14CC3" w14:paraId="18EC034A" w14:textId="77777777" w:rsidTr="00711910">
        <w:trPr>
          <w:trHeight w:val="855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50CA49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6D3C8C" w14:textId="77777777" w:rsidR="00FB73EA" w:rsidRPr="001B3C56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C5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B3C56">
              <w:rPr>
                <w:rFonts w:ascii="Times New Roman" w:hAnsi="Times New Roman"/>
                <w:sz w:val="24"/>
                <w:szCs w:val="24"/>
              </w:rPr>
              <w:t>.2.1</w:t>
            </w:r>
          </w:p>
          <w:p w14:paraId="56B87B29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59A57D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Текущий контроль</w:t>
            </w:r>
          </w:p>
          <w:p w14:paraId="502EB0A8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 xml:space="preserve">по теме 1.1.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0DC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5CEA331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B7978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2400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B3E02AB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F93ED2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2C2C05C8" w14:textId="77777777" w:rsidTr="00711910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46F13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A1BCAE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D01AEE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Текущий контроль</w:t>
            </w:r>
          </w:p>
          <w:p w14:paraId="76A5ED61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по теме 1.2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90A909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06B18F6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D7CAD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8DAB8B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6FABCA0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232AC1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7A393D3B" w14:textId="77777777" w:rsidTr="00711910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E69110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57F0A0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B6ED7D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 xml:space="preserve">Решение проблемной ситуации по теме 1.3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C1933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Кейс - 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38ED9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004AA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3D698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0606A1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2636EDB0" w14:textId="77777777" w:rsidTr="00711910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EEEC1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E4A265" w14:textId="77777777" w:rsidR="00FB73EA" w:rsidRPr="00AA4D05" w:rsidRDefault="00FB73EA" w:rsidP="0071191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4D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AA4D05">
              <w:rPr>
                <w:rFonts w:ascii="Times New Roman" w:hAnsi="Times New Roman"/>
                <w:b/>
                <w:sz w:val="24"/>
                <w:szCs w:val="24"/>
              </w:rPr>
              <w:t>Технологии управления человеческими ресурсами за рубежом</w:t>
            </w:r>
          </w:p>
        </w:tc>
      </w:tr>
      <w:tr w:rsidR="00FB73EA" w:rsidRPr="00B14CC3" w14:paraId="61BE4A89" w14:textId="77777777" w:rsidTr="00711910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493495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730216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23C430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Текущий контроль по теме 2.1 и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2A0FC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35ABEA7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4E7EF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68C7BB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C32527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75294E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73EA" w:rsidRPr="00B14CC3" w14:paraId="36374FC8" w14:textId="77777777" w:rsidTr="00711910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3E424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80CBAC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125C53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Решение проблемной ситуации по теме 2.1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6CCA00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 xml:space="preserve">Кейс – задание 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8E2090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427D9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9F9B37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B67551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0640D723" w14:textId="77777777" w:rsidTr="00711910">
        <w:trPr>
          <w:trHeight w:val="718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FC86F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D3A839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96667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Решение проблемной ситуации по теме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0A6A2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Кейс-</w:t>
            </w:r>
          </w:p>
          <w:p w14:paraId="0996B010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D064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1732B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01EE80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2771A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09E49AE9" w14:textId="77777777" w:rsidTr="00711910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A12A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AB90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9475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3AFD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D0100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C448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88EB01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50708A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B73EA" w:rsidRPr="00B14CC3" w14:paraId="5B707E25" w14:textId="77777777" w:rsidTr="00711910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789C1" w14:textId="3D655868" w:rsidR="00FB73EA" w:rsidRPr="00B14CC3" w:rsidRDefault="00FB73EA" w:rsidP="00711910">
            <w:pPr>
              <w:pStyle w:val="aa"/>
              <w:spacing w:before="0" w:beforeAutospacing="0" w:after="0" w:afterAutospacing="0"/>
              <w:jc w:val="both"/>
              <w:rPr>
                <w:i/>
              </w:rPr>
            </w:pPr>
            <w:r w:rsidRPr="00B14CC3">
              <w:rPr>
                <w:bCs/>
                <w:i/>
              </w:rPr>
              <w:t xml:space="preserve">Итоговый контроль </w:t>
            </w:r>
            <w:r w:rsidRPr="00B14CC3">
              <w:rPr>
                <w:b/>
                <w:bCs/>
                <w:i/>
              </w:rPr>
              <w:t>(</w:t>
            </w:r>
            <w:r w:rsidR="00711910">
              <w:rPr>
                <w:b/>
                <w:bCs/>
                <w:i/>
              </w:rPr>
              <w:t>экзамен</w:t>
            </w:r>
            <w:r w:rsidRPr="00B14CC3">
              <w:rPr>
                <w:b/>
                <w:bCs/>
                <w:i/>
              </w:rPr>
              <w:t>)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C71E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B6F8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1A2F9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85EEA4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20EEA9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B73EA" w:rsidRPr="00B14CC3" w14:paraId="1D3003BE" w14:textId="77777777" w:rsidTr="0071191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4267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5431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C376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64707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FC4D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02CB9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409857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2100F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60C3FFA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EFF3D40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0DD9B84" w14:textId="77777777" w:rsidR="00FB73EA" w:rsidRPr="00B14CC3" w:rsidRDefault="00FB73EA" w:rsidP="00FB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14CC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0A3D393" w14:textId="77777777" w:rsidR="00FB73EA" w:rsidRPr="00B14CC3" w:rsidRDefault="00FB73EA" w:rsidP="00FB73EA">
      <w:pPr>
        <w:pStyle w:val="a4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Международный менеджмент: учебник для бакалавров / Е. П. Темнышова [и др.]. — Москва: Издательство Юрайт, 2019. — 456 с. — (Бакалавр. Академический курс). — ISBN 978-5-9916-2424-4. — Текст: электронный // ЭБС Юрайт [сайт]. — URL: </w:t>
      </w:r>
      <w:hyperlink r:id="rId22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http://biblio-online.ru/bcode/425888</w:t>
        </w:r>
      </w:hyperlink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7F85FDB" w14:textId="77777777" w:rsidR="00FB73EA" w:rsidRPr="00B14CC3" w:rsidRDefault="00FB73EA" w:rsidP="00FB73EA">
      <w:pPr>
        <w:pStyle w:val="a4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Одегов, Ю. Г. </w:t>
      </w:r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 Кадровая политика и кадровое планирование в 2 ч. Часть 1. Кадровая политика: учебник и практикум для вузов / Ю. Г. Одегов, С. А. Карташов, М. Г. Лабаджян. — 2-е изд., перераб. и доп. — Москва : Издательство Юрайт, 2020. — 202 с. — (Высшее образование). — ISBN 978-5-534-02242-1. — Текст : электронный // ЭБС Юрайт [сайт]. — URL: </w:t>
      </w:r>
      <w:hyperlink r:id="rId23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http://biblio-online.ru/bcode/452979</w:t>
        </w:r>
      </w:hyperlink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E8229E7" w14:textId="77777777" w:rsidR="00FB73EA" w:rsidRPr="00B14CC3" w:rsidRDefault="00FB73EA" w:rsidP="00FB73EA">
      <w:pPr>
        <w:pStyle w:val="a4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lastRenderedPageBreak/>
        <w:t>Одегов, Ю. Г. </w:t>
      </w:r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 Управление персоналом : учебник и практикум для вузов / Ю. Г. Одегов, Г. Г. Руденко. — 2-е изд., перераб. и доп. — Москва : Издательство Юрайт, 2020. — 467 с. — (Высшее образование). — ISBN 978-5-9916-8710-2. — Текст : электронный // ЭБС Юрайт [сайт]. — URL: </w:t>
      </w:r>
      <w:hyperlink r:id="rId24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http://biblio-online.ru/bcode/449872</w:t>
        </w:r>
      </w:hyperlink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28E587D" w14:textId="77777777" w:rsidR="00FB73EA" w:rsidRPr="00B14CC3" w:rsidRDefault="00FB73EA" w:rsidP="00FB73EA">
      <w:pPr>
        <w:pStyle w:val="a4"/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Управление персоналом: учебное пособие / Г.И. Михайлина, Л.В. Матраева, Д.Л. Михайлин, А.В. Беляк ; под общ. ред. Г.И. Михайлиной. – 4-е изд., стер. – Москва: Дашков и К°, 2020. – 280 с.: ил. – Режим доступа: по подписке. – URL: </w:t>
      </w:r>
      <w:hyperlink r:id="rId25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https://biblioclub.ru/index.php?page=book&amp;id=573120</w:t>
        </w:r>
      </w:hyperlink>
      <w:r w:rsidRPr="00B14CC3">
        <w:rPr>
          <w:rFonts w:ascii="Times New Roman" w:hAnsi="Times New Roman" w:cs="Times New Roman"/>
          <w:sz w:val="24"/>
          <w:szCs w:val="24"/>
        </w:rPr>
        <w:t>.</w:t>
      </w:r>
    </w:p>
    <w:p w14:paraId="29E57786" w14:textId="77777777" w:rsidR="00FB73EA" w:rsidRPr="00B14CC3" w:rsidRDefault="00FB73EA" w:rsidP="00FB73EA">
      <w:pPr>
        <w:pStyle w:val="a4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Управление человеческими ресурсами : учебник и практикум для вузов / О. А. Лапшова [и др.] ; под общей редакцией О. А. Лапшовой. — Москва: Издательство Юрайт, 2020. — 406 с. — (Высшее образование). — ISBN 978-5-9916-8761-4. — Текст: электронный // ЭБС Юрайт [сайт]. — URL: </w:t>
      </w:r>
      <w:hyperlink r:id="rId26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http://biblio-online.ru/bcode/450458</w:t>
        </w:r>
      </w:hyperlink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 .</w:t>
      </w:r>
    </w:p>
    <w:p w14:paraId="6327076D" w14:textId="77777777" w:rsidR="00FB73EA" w:rsidRPr="00B14CC3" w:rsidRDefault="00FB73EA" w:rsidP="00FB73EA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4CC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B54D6D5" w14:textId="77777777" w:rsidR="00FB73EA" w:rsidRPr="00B14CC3" w:rsidRDefault="00FB73EA" w:rsidP="00FB73EA">
      <w:pPr>
        <w:pStyle w:val="a4"/>
        <w:numPr>
          <w:ilvl w:val="0"/>
          <w:numId w:val="21"/>
        </w:numPr>
        <w:tabs>
          <w:tab w:val="left" w:pos="0"/>
          <w:tab w:val="left" w:pos="142"/>
          <w:tab w:val="left" w:pos="567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Дейнека, А.В. Управление персоналом организации : учебник / А.В. Дейнека. – Москва: Дашков и К°, 2020. – 288 с. : ил. – (Учебные издания для бакалавров). – Режим доступа: по подписке. – URL: </w:t>
      </w:r>
      <w:hyperlink r:id="rId27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https://biblioclub.ru/index.php?page=book&amp;id=573308</w:t>
        </w:r>
      </w:hyperlink>
      <w:r w:rsidRPr="00B14CC3">
        <w:rPr>
          <w:rStyle w:val="af6"/>
          <w:rFonts w:ascii="Times New Roman" w:hAnsi="Times New Roman" w:cs="Times New Roman"/>
          <w:color w:val="auto"/>
          <w:sz w:val="24"/>
          <w:szCs w:val="24"/>
        </w:rPr>
        <w:t>.</w:t>
      </w:r>
      <w:r w:rsidRPr="00B14CC3">
        <w:rPr>
          <w:rFonts w:ascii="Times New Roman" w:hAnsi="Times New Roman" w:cs="Times New Roman"/>
          <w:sz w:val="24"/>
          <w:szCs w:val="24"/>
        </w:rPr>
        <w:t> </w:t>
      </w:r>
    </w:p>
    <w:p w14:paraId="30C29B59" w14:textId="77777777" w:rsidR="00FB73EA" w:rsidRPr="00B14CC3" w:rsidRDefault="00FB73EA" w:rsidP="00FB73EA">
      <w:pPr>
        <w:pStyle w:val="a4"/>
        <w:numPr>
          <w:ilvl w:val="0"/>
          <w:numId w:val="21"/>
        </w:numPr>
        <w:tabs>
          <w:tab w:val="left" w:pos="0"/>
          <w:tab w:val="left" w:pos="142"/>
          <w:tab w:val="left" w:pos="567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Style w:val="af6"/>
          <w:rFonts w:ascii="Times New Roman" w:hAnsi="Times New Roman" w:cs="Times New Roman"/>
          <w:color w:val="auto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Локтюхина, Н.В. Практикум по дисциплине «Основы управления персоналом» : [16+] / Н.В. Локтюхина, С.А. Шапиро. – Москва ; Берлин : Директ-Медиа, 2020. – 85 с.: табл. – Режим доступа: по подписке. – URL: </w:t>
      </w:r>
      <w:hyperlink r:id="rId28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https://biblioclub.ru/index.php?page=book&amp;id=574370</w:t>
        </w:r>
      </w:hyperlink>
      <w:r w:rsidRPr="00B14CC3">
        <w:rPr>
          <w:rStyle w:val="af6"/>
          <w:rFonts w:ascii="Times New Roman" w:hAnsi="Times New Roman" w:cs="Times New Roman"/>
          <w:color w:val="auto"/>
          <w:sz w:val="24"/>
          <w:szCs w:val="24"/>
        </w:rPr>
        <w:t>.</w:t>
      </w:r>
    </w:p>
    <w:p w14:paraId="34CE6373" w14:textId="77777777" w:rsidR="00FB73EA" w:rsidRPr="00B14CC3" w:rsidRDefault="00FB73EA" w:rsidP="00FB73EA">
      <w:pPr>
        <w:pStyle w:val="a4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Международные валютно-кредитные и финансовые отношения : учебник для вузов / Л. Н. Красавина [и др.] ; ответственный редактор Л. Н. Красавина. — 5-е изд., перераб. и доп. — Москва : Издательство Юрайт, 2020. — 534 с. — (Высшее образование). — ISBN 978-5-534-08791-8. — Текст : электронный // ЭБС Юрайт [сайт]. — URL: </w:t>
      </w:r>
      <w:hyperlink r:id="rId29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http://biblio-online.ru/bcode/449942</w:t>
        </w:r>
      </w:hyperlink>
      <w:r w:rsidRPr="00B14CC3">
        <w:rPr>
          <w:rStyle w:val="af6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6CC9FC81" w14:textId="77777777" w:rsidR="00FB73EA" w:rsidRPr="00B14CC3" w:rsidRDefault="00FB73EA" w:rsidP="00FB73EA">
      <w:pPr>
        <w:pStyle w:val="a4"/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Шапиро, С.А. Практикум по дисциплине «Управление человеческими ресурсами» : учебное пособие : [16+] / С.А. Шапиро, И.В. Филимонова. – Москва ; Берлин : Директ-Медиа, 2020. – 105 с.: ил., табл. – Режим доступа: по подписке. – URL: </w:t>
      </w:r>
      <w:hyperlink r:id="rId30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https://biblioclub.ru/index.php?page=book&amp;id=571002</w:t>
        </w:r>
      </w:hyperlink>
      <w:r w:rsidRPr="00B14CC3">
        <w:rPr>
          <w:rFonts w:ascii="Times New Roman" w:hAnsi="Times New Roman" w:cs="Times New Roman"/>
          <w:sz w:val="24"/>
          <w:szCs w:val="24"/>
        </w:rPr>
        <w:t>.</w:t>
      </w:r>
    </w:p>
    <w:p w14:paraId="1BE8D6E1" w14:textId="77777777" w:rsidR="00FB73EA" w:rsidRPr="00B14CC3" w:rsidRDefault="00FB73EA" w:rsidP="00FB73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4CC3">
        <w:rPr>
          <w:rFonts w:ascii="Times New Roman" w:hAnsi="Times New Roman"/>
          <w:bCs/>
          <w:i/>
          <w:iCs/>
          <w:sz w:val="24"/>
          <w:szCs w:val="24"/>
        </w:rPr>
        <w:tab/>
        <w:t>7.3. Перечень учебно-методического обеспечения для самостоятельной работы обучающихся по дисциплине</w:t>
      </w:r>
    </w:p>
    <w:p w14:paraId="4E882C83" w14:textId="77777777" w:rsidR="00FB73EA" w:rsidRPr="00B14CC3" w:rsidRDefault="00FB73EA" w:rsidP="00FB73EA">
      <w:pPr>
        <w:pStyle w:val="a4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Горелов, Н. А.</w:t>
      </w:r>
      <w:r w:rsidRPr="00B14CC3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 Управление человеческими ресурсами: современный подход : учебник и практикум для вузов / Н. А. Горелов, Д. В. Круглов, О. Н. Мельников ; под редакцией Н. А. Горелова. — Москва : Издательство Юрайт, 2020. — 270 с. — (Высшее образова</w:t>
      </w:r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ние). — ISBN 978-5-534-00650-6. — Текст: электронный // ЭБС Юрайт [сайт]. — URL: </w:t>
      </w:r>
      <w:hyperlink r:id="rId31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http://biblio-online.ru/bcode/451300</w:t>
        </w:r>
      </w:hyperlink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9206EF6" w14:textId="77777777" w:rsidR="00FB73EA" w:rsidRPr="00B14CC3" w:rsidRDefault="00FB73EA" w:rsidP="00FB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4CC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C4DB73F" w14:textId="77777777" w:rsidR="00FB73EA" w:rsidRPr="00B14CC3" w:rsidRDefault="00FB73EA" w:rsidP="00FB73EA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Маслов, В.И. Менеджмент: учебно-методическое пособие / В.И. Маслов; Московский государственный университет имени М.В. Ломоносова, Факультет глобальных процессов. - 2‐е изд. - Москва; Берлин: Директ-Медиа, 2019. - 29 с. - Библиогр.: с.10.; То же [Электронный ресурс]. - URL: </w:t>
      </w:r>
      <w:hyperlink r:id="rId32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http://biblioclub.ru/index.php?page=book&amp;id=103839</w:t>
        </w:r>
      </w:hyperlink>
      <w:r w:rsidRPr="00B14CC3">
        <w:rPr>
          <w:rFonts w:ascii="Times New Roman" w:hAnsi="Times New Roman" w:cs="Times New Roman"/>
          <w:sz w:val="24"/>
          <w:szCs w:val="24"/>
        </w:rPr>
        <w:t>.</w:t>
      </w:r>
    </w:p>
    <w:p w14:paraId="5C7BCA98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41819D7" w14:textId="77777777" w:rsidR="00FB73EA" w:rsidRPr="00B14CC3" w:rsidRDefault="00FB73EA" w:rsidP="00FB73EA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14CC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BA400CD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DBFC569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105409C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оборудование.</w:t>
      </w:r>
    </w:p>
    <w:p w14:paraId="618C76FD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BDAB57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5B6303DE" w14:textId="77777777" w:rsidR="00FB73EA" w:rsidRPr="00CB15EA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  <w:lang w:val="en-US"/>
        </w:rPr>
        <w:t>Microsoft</w:t>
      </w:r>
      <w:r w:rsidRPr="00CB15EA">
        <w:rPr>
          <w:rFonts w:ascii="Times New Roman" w:hAnsi="Times New Roman"/>
          <w:sz w:val="24"/>
          <w:szCs w:val="24"/>
        </w:rPr>
        <w:t xml:space="preserve"> </w:t>
      </w:r>
      <w:r w:rsidRPr="00B14CC3">
        <w:rPr>
          <w:rFonts w:ascii="Times New Roman" w:hAnsi="Times New Roman"/>
          <w:sz w:val="24"/>
          <w:szCs w:val="24"/>
          <w:lang w:val="en-US"/>
        </w:rPr>
        <w:t>Windows</w:t>
      </w:r>
      <w:r w:rsidRPr="00CB15EA">
        <w:rPr>
          <w:rFonts w:ascii="Times New Roman" w:hAnsi="Times New Roman"/>
          <w:sz w:val="24"/>
          <w:szCs w:val="24"/>
        </w:rPr>
        <w:t xml:space="preserve"> 10, </w:t>
      </w:r>
      <w:r w:rsidRPr="00B14CC3">
        <w:rPr>
          <w:rFonts w:ascii="Times New Roman" w:hAnsi="Times New Roman"/>
          <w:sz w:val="24"/>
          <w:szCs w:val="24"/>
          <w:lang w:val="en-US"/>
        </w:rPr>
        <w:t>Word</w:t>
      </w:r>
      <w:r w:rsidRPr="00CB15EA">
        <w:rPr>
          <w:rFonts w:ascii="Times New Roman" w:hAnsi="Times New Roman"/>
          <w:sz w:val="24"/>
          <w:szCs w:val="24"/>
        </w:rPr>
        <w:t xml:space="preserve">, </w:t>
      </w:r>
      <w:r w:rsidRPr="00B14CC3">
        <w:rPr>
          <w:rFonts w:ascii="Times New Roman" w:hAnsi="Times New Roman"/>
          <w:sz w:val="24"/>
          <w:szCs w:val="24"/>
          <w:lang w:val="en-US"/>
        </w:rPr>
        <w:t>Excel</w:t>
      </w:r>
      <w:r w:rsidRPr="00CB15EA">
        <w:rPr>
          <w:rFonts w:ascii="Times New Roman" w:hAnsi="Times New Roman"/>
          <w:sz w:val="24"/>
          <w:szCs w:val="24"/>
        </w:rPr>
        <w:t xml:space="preserve">, </w:t>
      </w:r>
      <w:r w:rsidRPr="00B14CC3">
        <w:rPr>
          <w:rFonts w:ascii="Times New Roman" w:hAnsi="Times New Roman"/>
          <w:sz w:val="24"/>
          <w:szCs w:val="24"/>
          <w:lang w:val="en-US"/>
        </w:rPr>
        <w:t>PowerPoint</w:t>
      </w:r>
      <w:r w:rsidRPr="00CB15EA">
        <w:rPr>
          <w:rFonts w:ascii="Times New Roman" w:hAnsi="Times New Roman"/>
          <w:sz w:val="24"/>
          <w:szCs w:val="24"/>
        </w:rPr>
        <w:t>.</w:t>
      </w:r>
    </w:p>
    <w:p w14:paraId="00983EA2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6BA77E4D" w14:textId="77777777" w:rsidR="00FB73EA" w:rsidRPr="00B14CC3" w:rsidRDefault="00FB73EA" w:rsidP="00FB73EA">
      <w:pPr>
        <w:pStyle w:val="21"/>
        <w:numPr>
          <w:ilvl w:val="0"/>
          <w:numId w:val="20"/>
        </w:numPr>
        <w:spacing w:after="0" w:line="360" w:lineRule="auto"/>
        <w:ind w:left="0" w:firstLine="0"/>
        <w:jc w:val="both"/>
      </w:pPr>
      <w:r w:rsidRPr="00B14CC3">
        <w:t xml:space="preserve">Научная электронная библиотека </w:t>
      </w:r>
      <w:r w:rsidRPr="00B14CC3">
        <w:rPr>
          <w:bCs/>
          <w:iCs/>
        </w:rPr>
        <w:t xml:space="preserve">[Электронный ресурс] – </w:t>
      </w:r>
      <w:r w:rsidRPr="00B14CC3">
        <w:rPr>
          <w:bCs/>
          <w:iCs/>
          <w:lang w:val="en-US"/>
        </w:rPr>
        <w:t>URL</w:t>
      </w:r>
      <w:r w:rsidRPr="00B14CC3">
        <w:rPr>
          <w:bCs/>
          <w:iCs/>
        </w:rPr>
        <w:t xml:space="preserve">: </w:t>
      </w:r>
      <w:hyperlink r:id="rId33" w:history="1">
        <w:r w:rsidRPr="00B14CC3">
          <w:rPr>
            <w:rStyle w:val="af6"/>
            <w:rFonts w:eastAsia="Calibri"/>
            <w:color w:val="auto"/>
          </w:rPr>
          <w:t>http://www.elibrary.ru/agreement.asp</w:t>
        </w:r>
      </w:hyperlink>
      <w:r w:rsidRPr="00B14CC3">
        <w:t xml:space="preserve">Справочно-консультационная система «Консультант Плюс» </w:t>
      </w:r>
      <w:r w:rsidRPr="00B14CC3">
        <w:rPr>
          <w:bCs/>
          <w:iCs/>
        </w:rPr>
        <w:t xml:space="preserve">[Электронный ресурс] – </w:t>
      </w:r>
      <w:r w:rsidRPr="00B14CC3">
        <w:rPr>
          <w:bCs/>
          <w:iCs/>
          <w:lang w:val="en-US"/>
        </w:rPr>
        <w:t>URL</w:t>
      </w:r>
      <w:r w:rsidRPr="00B14CC3">
        <w:rPr>
          <w:bCs/>
          <w:iCs/>
        </w:rPr>
        <w:t xml:space="preserve">: </w:t>
      </w:r>
      <w:r w:rsidRPr="00B14CC3">
        <w:t>http://www.consultant.ru/.</w:t>
      </w:r>
    </w:p>
    <w:p w14:paraId="13A54BAF" w14:textId="77777777" w:rsidR="00FB73EA" w:rsidRPr="00B14CC3" w:rsidRDefault="00FB73EA" w:rsidP="00FB73EA">
      <w:pPr>
        <w:pStyle w:val="21"/>
        <w:numPr>
          <w:ilvl w:val="0"/>
          <w:numId w:val="20"/>
        </w:numPr>
        <w:spacing w:after="0" w:line="360" w:lineRule="auto"/>
        <w:ind w:left="0" w:firstLine="0"/>
        <w:jc w:val="both"/>
      </w:pPr>
      <w:r w:rsidRPr="00B14CC3">
        <w:t xml:space="preserve">Университетская информационная система РОССИЯ (УИС РОССИЯ) </w:t>
      </w:r>
      <w:r w:rsidRPr="00B14CC3">
        <w:rPr>
          <w:bCs/>
          <w:iCs/>
        </w:rPr>
        <w:t xml:space="preserve">[Электронный ресурс] – </w:t>
      </w:r>
      <w:r w:rsidRPr="00B14CC3">
        <w:rPr>
          <w:bCs/>
          <w:iCs/>
          <w:lang w:val="en-US"/>
        </w:rPr>
        <w:t>URL</w:t>
      </w:r>
      <w:r w:rsidRPr="00B14CC3">
        <w:rPr>
          <w:bCs/>
          <w:iCs/>
        </w:rPr>
        <w:t xml:space="preserve">: </w:t>
      </w:r>
      <w:hyperlink r:id="rId34" w:history="1">
        <w:r w:rsidRPr="00B14CC3">
          <w:rPr>
            <w:rStyle w:val="af6"/>
            <w:rFonts w:eastAsia="Calibri"/>
            <w:color w:val="auto"/>
          </w:rPr>
          <w:t>http://uisrussia.msu.ru/docs/ips/n/access_levels.htm</w:t>
        </w:r>
      </w:hyperlink>
      <w:r w:rsidRPr="00B14CC3">
        <w:t>.</w:t>
      </w:r>
    </w:p>
    <w:p w14:paraId="47553365" w14:textId="77777777" w:rsidR="00FB73EA" w:rsidRPr="00B14CC3" w:rsidRDefault="00FB73EA" w:rsidP="00FB73EA">
      <w:pPr>
        <w:pStyle w:val="21"/>
        <w:numPr>
          <w:ilvl w:val="0"/>
          <w:numId w:val="20"/>
        </w:numPr>
        <w:spacing w:after="0" w:line="360" w:lineRule="auto"/>
        <w:ind w:left="0" w:firstLine="0"/>
        <w:jc w:val="both"/>
      </w:pPr>
      <w:r w:rsidRPr="00B14CC3">
        <w:t xml:space="preserve">Федеральный образовательный портал – Экономика, социология, менеджмент </w:t>
      </w:r>
      <w:r w:rsidRPr="00B14CC3">
        <w:rPr>
          <w:bCs/>
          <w:iCs/>
        </w:rPr>
        <w:t xml:space="preserve">[Электронный ресурс] – </w:t>
      </w:r>
      <w:r w:rsidRPr="00B14CC3">
        <w:rPr>
          <w:bCs/>
          <w:iCs/>
          <w:lang w:val="en-US"/>
        </w:rPr>
        <w:t>URL</w:t>
      </w:r>
      <w:r w:rsidRPr="00B14CC3">
        <w:rPr>
          <w:bCs/>
          <w:iCs/>
        </w:rPr>
        <w:t xml:space="preserve">: </w:t>
      </w:r>
      <w:r w:rsidRPr="00B14CC3">
        <w:t xml:space="preserve">http://ecsocman.edu.ru/. </w:t>
      </w:r>
    </w:p>
    <w:p w14:paraId="2AA173B9" w14:textId="77777777" w:rsidR="00FB73EA" w:rsidRPr="00B14CC3" w:rsidRDefault="00FB73EA" w:rsidP="00FB73EA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B14CC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B14CC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B14CC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35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vipbook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info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nauka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ucheba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menedgment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r w:rsidRPr="00B14CC3">
        <w:rPr>
          <w:rFonts w:ascii="Times New Roman" w:hAnsi="Times New Roman" w:cs="Times New Roman"/>
          <w:sz w:val="24"/>
          <w:szCs w:val="24"/>
        </w:rPr>
        <w:t>.</w:t>
      </w:r>
    </w:p>
    <w:p w14:paraId="0EE1455F" w14:textId="77777777" w:rsidR="00FB73EA" w:rsidRPr="00AE58BB" w:rsidRDefault="00FB73EA" w:rsidP="00FB73EA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b/>
        </w:rPr>
      </w:pPr>
      <w:r w:rsidRPr="00B14CC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AE58BB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AE58BB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AE58BB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B14CC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732EF3B9" w14:textId="77777777" w:rsidR="00FB73EA" w:rsidRPr="00DD3ADF" w:rsidRDefault="00FB73EA" w:rsidP="00FB73EA"/>
    <w:p w14:paraId="7D3F2077" w14:textId="77777777" w:rsidR="009B27FB" w:rsidRDefault="009B27F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F04C9CE" w14:textId="4AF03C1E" w:rsidR="00A406CF" w:rsidRPr="00DB597C" w:rsidRDefault="00A406CF" w:rsidP="00A406C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5BED43B" w14:textId="5BA1BCD7" w:rsidR="00A406CF" w:rsidRDefault="00A406CF" w:rsidP="003A2C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167E1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Социальное развитие персонала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46128BED" w14:textId="77777777" w:rsidR="00167E15" w:rsidRDefault="00167E15" w:rsidP="00A406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31956A08" w14:textId="77777777" w:rsidR="00AA4B65" w:rsidRPr="00DB597C" w:rsidRDefault="00AA4B65" w:rsidP="00AA4B6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983FCB6" w14:textId="175AFABB" w:rsidR="00AA4B65" w:rsidRPr="00E01ACE" w:rsidRDefault="00AA4B65" w:rsidP="00AA4B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ACE">
        <w:rPr>
          <w:rFonts w:ascii="Times New Roman" w:hAnsi="Times New Roman"/>
          <w:sz w:val="24"/>
          <w:szCs w:val="24"/>
        </w:rPr>
        <w:t xml:space="preserve">В процессе обучения </w:t>
      </w:r>
      <w:r w:rsidR="00F40C1C">
        <w:rPr>
          <w:rFonts w:ascii="Times New Roman" w:hAnsi="Times New Roman"/>
          <w:sz w:val="24"/>
          <w:szCs w:val="24"/>
        </w:rPr>
        <w:t xml:space="preserve">дисциплине «Социальное развитие персонала» </w:t>
      </w:r>
      <w:r w:rsidRPr="00E01ACE">
        <w:rPr>
          <w:rFonts w:ascii="Times New Roman" w:hAnsi="Times New Roman"/>
          <w:sz w:val="24"/>
          <w:szCs w:val="24"/>
        </w:rPr>
        <w:t>используются лекционно-практические занятия, разбор конкретных ситуаций, проводятся дискуссии по проблемам персонального менеджмента в сфере туризма, работа с методическими и справочными материалами, применяются технические средства обучения. Для развития творческой активности обучающихся, рекомендуется выполнение самостоятельных творческих работ по проблемам персонального менеджмента.</w:t>
      </w:r>
    </w:p>
    <w:p w14:paraId="3782BB18" w14:textId="77777777" w:rsidR="00AA4B65" w:rsidRPr="00E01ACE" w:rsidRDefault="00AA4B65" w:rsidP="00AA4B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1ACE">
        <w:rPr>
          <w:sz w:val="24"/>
          <w:szCs w:val="24"/>
        </w:rPr>
        <w:t xml:space="preserve"> </w:t>
      </w:r>
      <w:r w:rsidRPr="00E01ACE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D504D8E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ОПК-3 - </w:t>
      </w:r>
      <w:r w:rsidRPr="008F5828">
        <w:rPr>
          <w:rFonts w:ascii="Times New Roman" w:hAnsi="Times New Roman"/>
          <w:sz w:val="24"/>
          <w:szCs w:val="24"/>
        </w:rPr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</w:r>
      <w:r>
        <w:rPr>
          <w:rFonts w:ascii="Times New Roman" w:hAnsi="Times New Roman"/>
          <w:sz w:val="24"/>
          <w:szCs w:val="24"/>
        </w:rPr>
        <w:t>.</w:t>
      </w:r>
    </w:p>
    <w:p w14:paraId="7CBBFF26" w14:textId="77777777" w:rsidR="00AA4B65" w:rsidRPr="00875C92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ПК-3 - </w:t>
      </w:r>
      <w:r w:rsidRPr="00875C92">
        <w:rPr>
          <w:rFonts w:ascii="Times New Roman" w:hAnsi="Times New Roman"/>
          <w:sz w:val="24"/>
          <w:szCs w:val="24"/>
        </w:rPr>
        <w:t>Способен осуществлять развитие персонала организации</w:t>
      </w:r>
      <w:r>
        <w:rPr>
          <w:rFonts w:ascii="Times New Roman" w:hAnsi="Times New Roman"/>
          <w:sz w:val="24"/>
          <w:szCs w:val="24"/>
        </w:rPr>
        <w:t>.</w:t>
      </w:r>
    </w:p>
    <w:p w14:paraId="53384858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3C3568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DD99DA9" w14:textId="20B0E17E" w:rsidR="00AA4B65" w:rsidRPr="00C9350E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>Учебная дисциплина «</w:t>
      </w:r>
      <w:r w:rsidR="00E6736D">
        <w:rPr>
          <w:rFonts w:ascii="Times New Roman" w:hAnsi="Times New Roman"/>
          <w:sz w:val="24"/>
          <w:szCs w:val="24"/>
        </w:rPr>
        <w:t>Социальное развитие персонала</w:t>
      </w:r>
      <w:r w:rsidRPr="00C9350E">
        <w:rPr>
          <w:rFonts w:ascii="Times New Roman" w:hAnsi="Times New Roman"/>
          <w:sz w:val="24"/>
          <w:szCs w:val="24"/>
        </w:rPr>
        <w:t>» входит в м</w:t>
      </w:r>
      <w:r w:rsidRPr="00C9350E">
        <w:rPr>
          <w:rFonts w:ascii="Times New Roman" w:hAnsi="Times New Roman"/>
          <w:bCs/>
          <w:iCs/>
          <w:sz w:val="24"/>
          <w:szCs w:val="24"/>
        </w:rPr>
        <w:t>одуль «</w:t>
      </w:r>
      <w:r>
        <w:rPr>
          <w:rFonts w:ascii="Times New Roman" w:hAnsi="Times New Roman"/>
          <w:bCs/>
          <w:iCs/>
          <w:sz w:val="24"/>
          <w:szCs w:val="24"/>
        </w:rPr>
        <w:t>Развитие персонала организации</w:t>
      </w:r>
      <w:r w:rsidRPr="00C9350E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C9350E">
        <w:rPr>
          <w:rFonts w:ascii="Times New Roman" w:hAnsi="Times New Roman"/>
          <w:sz w:val="24"/>
          <w:szCs w:val="24"/>
        </w:rPr>
        <w:t>относится к циклу д</w:t>
      </w:r>
      <w:r w:rsidRPr="00C9350E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C9350E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C9350E">
        <w:rPr>
          <w:rFonts w:ascii="Times New Roman" w:hAnsi="Times New Roman"/>
          <w:bCs/>
          <w:iCs/>
          <w:sz w:val="24"/>
          <w:szCs w:val="24"/>
        </w:rPr>
        <w:t>ющих модулей: «</w:t>
      </w:r>
      <w:r>
        <w:rPr>
          <w:rFonts w:ascii="Times New Roman" w:hAnsi="Times New Roman"/>
          <w:bCs/>
          <w:iCs/>
          <w:sz w:val="24"/>
          <w:szCs w:val="24"/>
        </w:rPr>
        <w:t>Оценка и аттестация персонала</w:t>
      </w:r>
      <w:r w:rsidRPr="00C9350E">
        <w:rPr>
          <w:rFonts w:ascii="Times New Roman" w:hAnsi="Times New Roman"/>
          <w:bCs/>
          <w:iCs/>
          <w:sz w:val="24"/>
          <w:szCs w:val="24"/>
        </w:rPr>
        <w:t>», «</w:t>
      </w:r>
      <w:r>
        <w:rPr>
          <w:rFonts w:ascii="Times New Roman" w:hAnsi="Times New Roman"/>
          <w:bCs/>
          <w:iCs/>
          <w:sz w:val="24"/>
          <w:szCs w:val="24"/>
        </w:rPr>
        <w:t>Формирование человеческих ресурсов в организации</w:t>
      </w:r>
      <w:r w:rsidRPr="00C9350E">
        <w:rPr>
          <w:rFonts w:ascii="Times New Roman" w:hAnsi="Times New Roman"/>
          <w:bCs/>
          <w:iCs/>
          <w:sz w:val="24"/>
          <w:szCs w:val="24"/>
        </w:rPr>
        <w:t>».</w:t>
      </w:r>
    </w:p>
    <w:p w14:paraId="50825627" w14:textId="77777777" w:rsidR="00AA4B65" w:rsidRPr="00C9350E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 xml:space="preserve">Основные положения, а также знания, умения и навыки, полученные при изучении дисциплины, должны быть использованы в дальнейшем при </w:t>
      </w:r>
      <w:r>
        <w:rPr>
          <w:rFonts w:ascii="Times New Roman" w:hAnsi="Times New Roman"/>
          <w:sz w:val="24"/>
          <w:szCs w:val="24"/>
        </w:rPr>
        <w:t>прохождении преддипломной практики и написании выпускной квалификационной работы</w:t>
      </w:r>
      <w:r w:rsidRPr="00C9350E">
        <w:rPr>
          <w:rFonts w:ascii="Times New Roman" w:hAnsi="Times New Roman"/>
          <w:sz w:val="24"/>
          <w:szCs w:val="24"/>
        </w:rPr>
        <w:t>.</w:t>
      </w:r>
    </w:p>
    <w:p w14:paraId="332FF674" w14:textId="77777777" w:rsidR="00AA4B65" w:rsidRPr="00DB597C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20E8347" w14:textId="15DBFCD3" w:rsidR="00AA4B65" w:rsidRPr="00FD4184" w:rsidRDefault="00AA4B65" w:rsidP="00AA4B6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E06E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E06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E06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E06E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FD4184" w:rsidRPr="00FD4184">
        <w:rPr>
          <w:rFonts w:ascii="Times New Roman" w:hAnsi="Times New Roman"/>
        </w:rPr>
        <w:t>формирование у студента формирование системного мышления, комплекса знаний о теоретико-методологических подходах, сущности, факторах, методах социального развития персонала, практических навыков в сфере управления социальным развитием персонала в организации</w:t>
      </w:r>
      <w:r w:rsidRPr="00FD4184">
        <w:rPr>
          <w:rFonts w:ascii="Times New Roman" w:hAnsi="Times New Roman"/>
          <w:sz w:val="24"/>
          <w:szCs w:val="24"/>
        </w:rPr>
        <w:t>.</w:t>
      </w:r>
    </w:p>
    <w:p w14:paraId="11CF0B0B" w14:textId="77777777" w:rsidR="00AA4B65" w:rsidRDefault="00AA4B65" w:rsidP="00AA4B6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9350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31B34A3" w14:textId="77777777" w:rsidR="00BE5C64" w:rsidRDefault="00AA4B65" w:rsidP="00BE5C64">
      <w:pPr>
        <w:spacing w:after="0"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BE5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BE5C64" w:rsidRPr="00BE5C64">
        <w:rPr>
          <w:rFonts w:ascii="Times New Roman" w:hAnsi="Times New Roman"/>
          <w:sz w:val="24"/>
          <w:szCs w:val="24"/>
        </w:rPr>
        <w:t xml:space="preserve">- приобретение научного представления о характере связи между экономическими, производственными и собственно социальными процессами, об исторических тенденциях в изменении социально-трудовых отношений; </w:t>
      </w:r>
    </w:p>
    <w:p w14:paraId="43C3944F" w14:textId="77777777" w:rsidR="00BE5C64" w:rsidRDefault="00BE5C64" w:rsidP="00BE5C64">
      <w:pPr>
        <w:spacing w:after="0"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BE5C64">
        <w:rPr>
          <w:rFonts w:ascii="Times New Roman" w:hAnsi="Times New Roman"/>
          <w:sz w:val="24"/>
          <w:szCs w:val="24"/>
        </w:rPr>
        <w:lastRenderedPageBreak/>
        <w:t xml:space="preserve">- изучение особенностей формирования социально-трудовых отношений и их функционирования в условиях современной, развитой рыночной экономики; </w:t>
      </w:r>
    </w:p>
    <w:p w14:paraId="246E0864" w14:textId="77777777" w:rsidR="00BE5C64" w:rsidRDefault="00BE5C64" w:rsidP="00BE5C64">
      <w:pPr>
        <w:spacing w:after="0"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BE5C64">
        <w:rPr>
          <w:rFonts w:ascii="Times New Roman" w:hAnsi="Times New Roman"/>
          <w:sz w:val="24"/>
          <w:szCs w:val="24"/>
        </w:rPr>
        <w:t xml:space="preserve">- определение роли социальных факторов в успешной деятельности и общем развитии хозяйственной жизни организации; </w:t>
      </w:r>
    </w:p>
    <w:p w14:paraId="6AB518CF" w14:textId="2C44A00C" w:rsidR="00AA4B65" w:rsidRPr="000E06EB" w:rsidRDefault="00BE5C64" w:rsidP="00BE5C64">
      <w:pPr>
        <w:spacing w:after="0" w:line="360" w:lineRule="auto"/>
        <w:ind w:firstLine="74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C64">
        <w:rPr>
          <w:rFonts w:ascii="Times New Roman" w:hAnsi="Times New Roman"/>
          <w:sz w:val="24"/>
          <w:szCs w:val="24"/>
        </w:rPr>
        <w:t>- усвоение научных представлений об особенностях современного состояния социальной сферы российской экономики и существующих подходах к управлению соответствующими процессами на уровне организаций.</w:t>
      </w:r>
    </w:p>
    <w:p w14:paraId="4085A5B9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23392F4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47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F99984B" w14:textId="77777777" w:rsidR="00AA4B65" w:rsidRPr="00DB597C" w:rsidRDefault="00AA4B65" w:rsidP="00AA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4"/>
        <w:gridCol w:w="1471"/>
        <w:gridCol w:w="1852"/>
        <w:gridCol w:w="1489"/>
        <w:gridCol w:w="1489"/>
      </w:tblGrid>
      <w:tr w:rsidR="00AA4B65" w:rsidRPr="006C2D47" w14:paraId="4813FB6B" w14:textId="77777777" w:rsidTr="0071191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46689" w14:textId="77777777" w:rsidR="00AA4B65" w:rsidRPr="006C2D47" w:rsidRDefault="00AA4B65" w:rsidP="007119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E882F" w14:textId="77777777" w:rsidR="00AA4B65" w:rsidRPr="006C2D47" w:rsidRDefault="00AA4B65" w:rsidP="007119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B5B00" w14:textId="77777777" w:rsidR="00AA4B65" w:rsidRPr="006C2D47" w:rsidRDefault="00AA4B65" w:rsidP="007119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EE671" w14:textId="77777777" w:rsidR="00AA4B65" w:rsidRPr="006C2D47" w:rsidRDefault="00AA4B65" w:rsidP="007119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B55EA" w14:textId="77777777" w:rsidR="00AA4B65" w:rsidRPr="006C2D47" w:rsidRDefault="00AA4B65" w:rsidP="007119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0AABDC2F" w14:textId="77777777" w:rsidR="00AA4B65" w:rsidRPr="006C2D47" w:rsidRDefault="00AA4B65" w:rsidP="007119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AB94F" w14:textId="77777777" w:rsidR="00AA4B65" w:rsidRPr="006C2D47" w:rsidRDefault="00AA4B65" w:rsidP="007119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A4B65" w:rsidRPr="006C2D47" w14:paraId="70EBC9E0" w14:textId="77777777" w:rsidTr="0071191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10B1E" w14:textId="77777777" w:rsidR="00AA4B65" w:rsidRPr="006C2D47" w:rsidRDefault="00AA4B65" w:rsidP="0071191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4502B" w14:textId="77777777" w:rsidR="00AA4B65" w:rsidRPr="006C2D47" w:rsidRDefault="00AA4B65" w:rsidP="007119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способность разрабатывать организационно-управленческие решения, используя современный инструментарий сбора и обработки полученной интеллектуальной информации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46C65" w14:textId="56FC31EB" w:rsidR="00AA4B65" w:rsidRPr="006C2D47" w:rsidRDefault="00AA4B65" w:rsidP="006D2D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A7272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6D2D1C">
              <w:rPr>
                <w:rFonts w:ascii="Times New Roman" w:hAnsi="Times New Roman"/>
                <w:sz w:val="24"/>
                <w:szCs w:val="24"/>
              </w:rPr>
              <w:t>3</w:t>
            </w:r>
            <w:r w:rsidRPr="00FA727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F324F" w14:textId="67A751CA" w:rsidR="00AA4B65" w:rsidRPr="006C2D47" w:rsidRDefault="00AA4B65" w:rsidP="007119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способность разрабатывать управленческие решения по обучению и </w:t>
            </w:r>
            <w:r w:rsidR="006D2D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социальному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развитию персонала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9F5D0" w14:textId="77777777" w:rsidR="00AA4B65" w:rsidRPr="003C15B9" w:rsidRDefault="00AA4B65" w:rsidP="00711910">
            <w:pPr>
              <w:tabs>
                <w:tab w:val="left" w:pos="318"/>
              </w:tabs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E33AE9">
              <w:rPr>
                <w:rFonts w:ascii="Times New Roman" w:hAnsi="Times New Roman"/>
                <w:bCs/>
              </w:rPr>
              <w:t>ОПК.3.2.</w:t>
            </w:r>
            <w:r w:rsidRPr="003C15B9">
              <w:rPr>
                <w:rFonts w:ascii="Times New Roman" w:hAnsi="Times New Roman"/>
              </w:rPr>
              <w:t xml:space="preserve"> Разрабатывает и обосновывает варианты организационно-управленческих решений</w:t>
            </w:r>
          </w:p>
          <w:p w14:paraId="450802CE" w14:textId="77777777" w:rsidR="00AA4B65" w:rsidRPr="006C2D47" w:rsidRDefault="00AA4B65" w:rsidP="007119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0754C" w14:textId="77777777" w:rsidR="00AA4B65" w:rsidRPr="006C2D47" w:rsidRDefault="00AA4B65" w:rsidP="007119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1280C3FF" w14:textId="77777777" w:rsidR="00AA4B65" w:rsidRPr="006C2D47" w:rsidRDefault="00AA4B65" w:rsidP="007119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AA4B65" w:rsidRPr="006C2D47" w14:paraId="116DB820" w14:textId="77777777" w:rsidTr="0071191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C9814" w14:textId="77777777" w:rsidR="00AA4B65" w:rsidRPr="006C2D47" w:rsidRDefault="00AA4B65" w:rsidP="0071191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2FAEE" w14:textId="77777777" w:rsidR="00AA4B65" w:rsidRPr="006C2D47" w:rsidRDefault="00AA4B65" w:rsidP="007119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способность выбирать оптимальные способы решения задач по развитию персонала организации с учетом особенностей социального и межкультурного взаимодействия участников рабочей команды и членов коллектива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130C3" w14:textId="2A6E61B6" w:rsidR="00AA4B65" w:rsidRPr="006C2D47" w:rsidRDefault="00AA4B65" w:rsidP="006D2D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ОР 2.</w:t>
            </w:r>
            <w:r w:rsidR="006D2D1C">
              <w:rPr>
                <w:rFonts w:ascii="Times New Roman" w:hAnsi="Times New Roman"/>
                <w:sz w:val="24"/>
                <w:szCs w:val="24"/>
              </w:rPr>
              <w:t>3</w:t>
            </w:r>
            <w:r w:rsidRPr="006C2D4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87A71" w14:textId="39012F57" w:rsidR="00AA4B65" w:rsidRPr="006C2D47" w:rsidRDefault="00AA4B65" w:rsidP="00E065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</w:t>
            </w:r>
            <w:r w:rsidR="00E065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планировать и организовывать социальное развитие персонала современной организации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E1D84" w14:textId="160492AA" w:rsidR="00AA4B65" w:rsidRPr="006C2D47" w:rsidRDefault="0086279C" w:rsidP="00711910">
            <w:pPr>
              <w:tabs>
                <w:tab w:val="left" w:pos="318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6279C">
              <w:rPr>
                <w:rFonts w:ascii="Times New Roman" w:hAnsi="Times New Roman"/>
                <w:bCs/>
              </w:rPr>
              <w:t>ПК.3.1.</w:t>
            </w:r>
            <w:r w:rsidRPr="003C15B9">
              <w:rPr>
                <w:rFonts w:ascii="Times New Roman" w:hAnsi="Times New Roman"/>
              </w:rPr>
              <w:t xml:space="preserve"> Проводит мероприятия по построению и реализации карьеры персонала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F42B2" w14:textId="77777777" w:rsidR="00AA4B65" w:rsidRPr="006C2D47" w:rsidRDefault="00AA4B65" w:rsidP="0071191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0DE7651" w14:textId="77777777" w:rsidR="00AA4B65" w:rsidRPr="006C2D47" w:rsidRDefault="00AA4B65" w:rsidP="0071191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</w:tbl>
    <w:p w14:paraId="393D6E08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775213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9456FA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D997E1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A44B29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B2EA8C" w14:textId="77777777" w:rsidR="00AA4B65" w:rsidRPr="00DB597C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EDCB4D4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58" w:type="pct"/>
        <w:tblLayout w:type="fixed"/>
        <w:tblLook w:val="0000" w:firstRow="0" w:lastRow="0" w:firstColumn="0" w:lastColumn="0" w:noHBand="0" w:noVBand="0"/>
      </w:tblPr>
      <w:tblGrid>
        <w:gridCol w:w="3071"/>
        <w:gridCol w:w="557"/>
        <w:gridCol w:w="710"/>
        <w:gridCol w:w="595"/>
        <w:gridCol w:w="710"/>
        <w:gridCol w:w="570"/>
        <w:gridCol w:w="710"/>
        <w:gridCol w:w="10"/>
        <w:gridCol w:w="982"/>
        <w:gridCol w:w="10"/>
        <w:gridCol w:w="841"/>
        <w:gridCol w:w="10"/>
        <w:gridCol w:w="1086"/>
        <w:gridCol w:w="10"/>
      </w:tblGrid>
      <w:tr w:rsidR="00BF245B" w:rsidRPr="006C2D47" w14:paraId="2BCEE992" w14:textId="77777777" w:rsidTr="00711910">
        <w:trPr>
          <w:trHeight w:val="203"/>
        </w:trPr>
        <w:tc>
          <w:tcPr>
            <w:tcW w:w="3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D96FF9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A969E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501FC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DFE7D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F245B" w:rsidRPr="006C2D47" w14:paraId="101FCE2A" w14:textId="77777777" w:rsidTr="00711910">
        <w:trPr>
          <w:trHeight w:val="160"/>
        </w:trPr>
        <w:tc>
          <w:tcPr>
            <w:tcW w:w="3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E3492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97B1399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AB9CAA" w14:textId="77777777" w:rsidR="00BF245B" w:rsidRPr="006C2D47" w:rsidRDefault="00BF245B" w:rsidP="00711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FA5F58E" w14:textId="77777777" w:rsidR="00BF245B" w:rsidRPr="006C2D47" w:rsidRDefault="00BF245B" w:rsidP="00711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CCA3396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29C3A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43C66B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5B" w:rsidRPr="006C2D47" w14:paraId="00A4D2DF" w14:textId="77777777" w:rsidTr="00711910">
        <w:trPr>
          <w:gridAfter w:val="1"/>
          <w:wAfter w:w="10" w:type="dxa"/>
          <w:cantSplit/>
          <w:trHeight w:val="1856"/>
        </w:trPr>
        <w:tc>
          <w:tcPr>
            <w:tcW w:w="3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4EC30" w14:textId="77777777" w:rsidR="00BF245B" w:rsidRPr="006C2D47" w:rsidRDefault="00BF245B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C55B97E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B9D84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7AA52B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C34F2AE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4EC4C5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DF7EF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611C2" w14:textId="77777777" w:rsidR="00BF245B" w:rsidRPr="006C2D47" w:rsidRDefault="00BF245B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42561" w14:textId="77777777" w:rsidR="00BF245B" w:rsidRPr="006C2D47" w:rsidRDefault="00BF245B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AD546" w14:textId="77777777" w:rsidR="00BF245B" w:rsidRPr="006C2D47" w:rsidRDefault="00BF245B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5B" w:rsidRPr="006C2D47" w14:paraId="0D3AEE17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A72FA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Социальная среда организации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9C2FB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9D42E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D96A4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8F8AF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902A8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79988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9E094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981FB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C4975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BF245B" w:rsidRPr="006C2D47" w14:paraId="2AC961A0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CA101" w14:textId="6B3C3668" w:rsidR="00BF245B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BF245B" w:rsidRPr="006C2D47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BF245B">
              <w:rPr>
                <w:rFonts w:ascii="Times New Roman" w:hAnsi="Times New Roman"/>
                <w:sz w:val="24"/>
                <w:szCs w:val="24"/>
              </w:rPr>
              <w:t>Понятие, основные элементы и назначение социальной среды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96320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CB292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B4CC0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C470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EADB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C1AB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94C9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B6D6E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2007C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F245B" w:rsidRPr="006C2D47" w14:paraId="3E18BDA8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30308" w14:textId="346BA093" w:rsidR="00BF245B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BF245B" w:rsidRPr="006C2D47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BF245B">
              <w:rPr>
                <w:rFonts w:ascii="Times New Roman" w:hAnsi="Times New Roman"/>
                <w:sz w:val="24"/>
                <w:szCs w:val="24"/>
              </w:rPr>
              <w:t>Содержание и формы социального развития персонала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7FD76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34A25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042B6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C0EB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D711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7C3A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926F8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8E18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074AC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F245B" w:rsidRPr="006C2D47" w14:paraId="4C9A6A66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0A155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Современные тенденции социального развития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A28C6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B072C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F1B9E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36752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F966C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A7AB6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26AEA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C61D4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20584" w14:textId="77777777" w:rsidR="00BF245B" w:rsidRPr="00F273C9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BF245B" w:rsidRPr="006C2D47" w14:paraId="735C3827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0B5E7" w14:textId="66030367" w:rsidR="00BF245B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BF245B" w:rsidRPr="006C2D47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BF245B">
              <w:rPr>
                <w:rFonts w:ascii="Times New Roman" w:hAnsi="Times New Roman"/>
                <w:sz w:val="24"/>
                <w:szCs w:val="24"/>
              </w:rPr>
              <w:t>Приоритетные направления социального развития в современных условиях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F3981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DFADB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D7A1A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2096B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01CC6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C95AB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6B4BC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0748D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4206A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F245B" w:rsidRPr="006C2D47" w14:paraId="25A18AB0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33279" w14:textId="15D81C86" w:rsidR="00BF245B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BF245B" w:rsidRPr="006C2D47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="00BF245B">
              <w:rPr>
                <w:rFonts w:ascii="Times New Roman" w:hAnsi="Times New Roman"/>
                <w:sz w:val="24"/>
                <w:szCs w:val="24"/>
              </w:rPr>
              <w:t>Факторы социальной среды организации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41191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2B7B3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E2791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0C1D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9189E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2321F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9CF76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8D9FA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F2C42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711910" w:rsidRPr="006C2D47" w14:paraId="6DD32194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9ACC7" w14:textId="5334FC4D" w:rsidR="00711910" w:rsidRP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1910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64EB9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6CF91" w14:textId="77777777" w:rsidR="00711910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5EF01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EC079" w14:textId="77777777" w:rsidR="00711910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AA3E6" w14:textId="77777777" w:rsidR="00711910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E5C0A" w14:textId="77777777" w:rsidR="00711910" w:rsidRPr="006C2D47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DA8EC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655E7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A559C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5B" w:rsidRPr="006C2D47" w14:paraId="25406533" w14:textId="77777777" w:rsidTr="00711910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249F2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B91BF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31524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EEE3A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61357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0DC80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809EB" w14:textId="77777777" w:rsidR="00BF245B" w:rsidRPr="006C2D47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15A1C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AA090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E9D97" w14:textId="77777777" w:rsidR="00BF245B" w:rsidRPr="000415FF" w:rsidRDefault="00BF245B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26B5DC84" w14:textId="77777777" w:rsidR="00BF245B" w:rsidRPr="00DB597C" w:rsidRDefault="00BF245B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1A6FE94E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256030B" w14:textId="77777777" w:rsidR="00AA4B65" w:rsidRPr="009555BD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hAnsi="Times New Roman"/>
        </w:rPr>
        <w:t xml:space="preserve">При изучении дисциплины применяются активные методы обучения и методы проблемного обучения.  </w:t>
      </w:r>
    </w:p>
    <w:p w14:paraId="48BF8F31" w14:textId="77777777" w:rsidR="00AA4B65" w:rsidRPr="00DB597C" w:rsidRDefault="00AA4B65" w:rsidP="00AA4B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E4351F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D695D8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3F4010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8948F5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C099BF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D71DCF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9F7DEC" w14:textId="77777777" w:rsidR="002F7FB5" w:rsidRDefault="002F7FB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E52E9A" w14:textId="77777777" w:rsidR="00AA4B65" w:rsidRPr="00DB597C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E39C80D" w14:textId="77777777" w:rsidR="00AA4B65" w:rsidRPr="00DB597C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AA4B65" w:rsidRPr="00DB597C" w14:paraId="4E2C7050" w14:textId="77777777" w:rsidTr="00711910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BC692B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1B9DA4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B82B4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F522355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225BF5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2E84F2" w14:textId="77777777" w:rsidR="00AA4B65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5AF0191" w14:textId="77777777" w:rsidR="00AA4B65" w:rsidRPr="00C978C4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C06B8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FAA22C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A4B65" w:rsidRPr="00DB597C" w14:paraId="29F169D3" w14:textId="77777777" w:rsidTr="00711910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D907F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D0D09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9F53F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27012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21185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6F0E3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473F893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013FD83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A4B65" w:rsidRPr="00DB597C" w14:paraId="1A7AB05A" w14:textId="77777777" w:rsidTr="00711910">
        <w:trPr>
          <w:trHeight w:val="379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59853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1655F" w14:textId="0AABEF90" w:rsidR="00AA4B65" w:rsidRPr="00DB597C" w:rsidRDefault="00AA4B65" w:rsidP="0035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3546D9">
              <w:rPr>
                <w:rFonts w:ascii="Times New Roman" w:hAnsi="Times New Roman"/>
                <w:b/>
                <w:sz w:val="24"/>
                <w:szCs w:val="24"/>
              </w:rPr>
              <w:t>Социальная среда организации</w:t>
            </w:r>
          </w:p>
        </w:tc>
      </w:tr>
      <w:tr w:rsidR="00AA4B65" w:rsidRPr="00DB597C" w14:paraId="166065FB" w14:textId="77777777" w:rsidTr="00711910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CC2111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1D881C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ОР 2.2.1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B4242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9BEA2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332D4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1D106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FC9D23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2505E8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A4B65" w:rsidRPr="00DB597C" w14:paraId="4B0A4C8E" w14:textId="77777777" w:rsidTr="00711910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519B7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8388E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E6679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DDCFD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3B61E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E7F6D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2B7355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F44BBD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A4B65" w:rsidRPr="00DB597C" w14:paraId="39BFF15C" w14:textId="77777777" w:rsidTr="0071191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7B495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79F88" w14:textId="43FE9DD4" w:rsidR="00AA4B65" w:rsidRPr="00DB597C" w:rsidRDefault="00AA4B65" w:rsidP="003546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3546D9">
              <w:rPr>
                <w:rFonts w:ascii="Times New Roman" w:hAnsi="Times New Roman"/>
                <w:b/>
                <w:sz w:val="24"/>
                <w:szCs w:val="24"/>
              </w:rPr>
              <w:t>Современные тенденции социального развития</w:t>
            </w:r>
          </w:p>
        </w:tc>
      </w:tr>
      <w:tr w:rsidR="00AA4B65" w:rsidRPr="00DB597C" w14:paraId="5960E98E" w14:textId="77777777" w:rsidTr="00711910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9B1ECE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F98A25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ОР 2.2.1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587F5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D85AA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DA56B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FF1D4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1D4AE1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CE4CB0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A4B65" w:rsidRPr="00DB597C" w14:paraId="1AE17C82" w14:textId="77777777" w:rsidTr="00711910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CE2D2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68442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CC9618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6E073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D6B6E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F11A9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254ACC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B35C1D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10</w:t>
            </w:r>
          </w:p>
        </w:tc>
      </w:tr>
      <w:tr w:rsidR="00AA4B65" w:rsidRPr="00DB597C" w14:paraId="6A5CA2AA" w14:textId="77777777" w:rsidTr="0071191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25500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33CFAB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2B7D3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2F84A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BF22C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639CF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47A0A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EAA22E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AA4B65" w:rsidRPr="00DB597C" w14:paraId="144D0A81" w14:textId="77777777" w:rsidTr="0071191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9396F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D43D1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FA9BA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F27B3" w14:textId="476B251A" w:rsidR="00AA4B65" w:rsidRPr="00D7153E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2E3C7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93CC2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CB4DF" w14:textId="77777777" w:rsidR="00AA4B65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A3930B" w14:textId="77777777" w:rsidR="00AA4B65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A4B65" w:rsidRPr="00DB597C" w14:paraId="0351EE78" w14:textId="77777777" w:rsidTr="0071191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8B3ED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B8CB8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27830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9A154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EEFD5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36977" w14:textId="77777777" w:rsidR="00AA4B65" w:rsidRPr="00DB597C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01BEB9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FE6412" w14:textId="77777777" w:rsidR="00AA4B65" w:rsidRPr="00D7153E" w:rsidRDefault="00AA4B65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79363075" w14:textId="77777777" w:rsidR="00AA4B65" w:rsidRPr="00DB597C" w:rsidRDefault="00AA4B65" w:rsidP="00AA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EDE18F" w14:textId="77777777" w:rsidR="00AA4B65" w:rsidRPr="00DB597C" w:rsidRDefault="00AA4B65" w:rsidP="00AA4B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F2E876" w14:textId="77777777" w:rsidR="00AA4B65" w:rsidRPr="00A1163D" w:rsidRDefault="00AA4B65" w:rsidP="00AA4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Cs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FCCFBF0" w14:textId="77777777" w:rsidR="00AA4B65" w:rsidRDefault="00AA4B65" w:rsidP="00AA4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6F58A0">
        <w:rPr>
          <w:rFonts w:ascii="Times New Roman" w:hAnsi="Times New Roman"/>
          <w:bCs/>
          <w:i/>
        </w:rPr>
        <w:t xml:space="preserve">7.1. </w:t>
      </w:r>
      <w:r w:rsidRPr="006F58A0">
        <w:rPr>
          <w:rFonts w:ascii="Times New Roman" w:hAnsi="Times New Roman"/>
          <w:bCs/>
          <w:i/>
          <w:iCs/>
        </w:rPr>
        <w:t>Основная литература</w:t>
      </w:r>
    </w:p>
    <w:p w14:paraId="55EA16CE" w14:textId="44437D0C" w:rsidR="00AA4B65" w:rsidRPr="002F7FB5" w:rsidRDefault="002F7FB5" w:rsidP="002F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</w:rPr>
        <w:tab/>
        <w:t xml:space="preserve">1. </w:t>
      </w:r>
      <w:r w:rsidR="00AA4B65" w:rsidRPr="002F7FB5">
        <w:rPr>
          <w:rFonts w:ascii="Times New Roman" w:hAnsi="Times New Roman"/>
        </w:rPr>
        <w:t xml:space="preserve">Кафидов, В.В. Современные концепции управления=Modern management concepts : учебник / В.В. Кафидов. – Москва : Креативная экономика, 2020. – 442 с. : ил. </w:t>
      </w:r>
      <w:r w:rsidR="00AA4B65" w:rsidRPr="002F7FB5">
        <w:rPr>
          <w:rFonts w:ascii="Times New Roman" w:hAnsi="Times New Roman"/>
          <w:bCs/>
          <w:iCs/>
          <w:sz w:val="24"/>
          <w:szCs w:val="24"/>
        </w:rPr>
        <w:t>То же</w:t>
      </w:r>
      <w:r w:rsidR="00AA4B65" w:rsidRPr="002F7FB5">
        <w:rPr>
          <w:rFonts w:ascii="Times New Roman" w:hAnsi="Times New Roman"/>
        </w:rPr>
        <w:t xml:space="preserve"> </w:t>
      </w:r>
      <w:r w:rsidR="00AA4B65" w:rsidRPr="002F7FB5">
        <w:rPr>
          <w:rFonts w:ascii="Times New Roman" w:hAnsi="Times New Roman"/>
          <w:sz w:val="24"/>
          <w:szCs w:val="24"/>
        </w:rPr>
        <w:t>[Электронный ресурс].</w:t>
      </w:r>
      <w:r w:rsidR="00AA4B65" w:rsidRPr="002F7FB5">
        <w:rPr>
          <w:rFonts w:ascii="Times New Roman" w:hAnsi="Times New Roman"/>
        </w:rPr>
        <w:t xml:space="preserve"> URL: </w:t>
      </w:r>
      <w:hyperlink r:id="rId36" w:history="1">
        <w:r w:rsidR="00AA4B65" w:rsidRPr="002F7FB5">
          <w:rPr>
            <w:rStyle w:val="af6"/>
            <w:rFonts w:ascii="Times New Roman" w:hAnsi="Times New Roman"/>
          </w:rPr>
          <w:t>https://biblioclub.ru/index.php?page=book&amp;id=599510</w:t>
        </w:r>
      </w:hyperlink>
      <w:r w:rsidR="00AA4B65" w:rsidRPr="002F7FB5">
        <w:rPr>
          <w:rFonts w:ascii="Times New Roman" w:hAnsi="Times New Roman"/>
        </w:rPr>
        <w:t xml:space="preserve"> </w:t>
      </w:r>
    </w:p>
    <w:p w14:paraId="2B90EB75" w14:textId="22F8C144" w:rsidR="002F7FB5" w:rsidRDefault="002F7FB5" w:rsidP="002F7F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</w:t>
      </w:r>
      <w:r w:rsidRPr="002F7FB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Кязимов</w:t>
      </w:r>
      <w:r w:rsidRPr="002F7FB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, К. Г. </w:t>
      </w:r>
      <w:r w:rsidRPr="002F7F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человеческими ресурсами: профессиональное обучение и развитие : учебник для вузов / К. Г. Кязимов. — 2-е изд., перераб. и доп. — Москва : Издательство Юрайт, 2020. — 202 с. — (Высшее образование). — ISBN 978-5-534-09762-7. — Текст : электронный // ЭБС Юрайт [сайт]. — URL: </w:t>
      </w:r>
      <w:hyperlink r:id="rId37" w:tgtFrame="_blank" w:history="1">
        <w:r w:rsidRPr="002F7FB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https://urait.ru/bcode/455323</w:t>
        </w:r>
      </w:hyperlink>
      <w:r w:rsidRPr="002F7F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.</w:t>
      </w:r>
      <w:r w:rsidRPr="002F7FB5">
        <w:rPr>
          <w:rFonts w:ascii="Times New Roman" w:hAnsi="Times New Roman"/>
          <w:sz w:val="24"/>
          <w:szCs w:val="24"/>
        </w:rPr>
        <w:t xml:space="preserve"> </w:t>
      </w:r>
    </w:p>
    <w:p w14:paraId="286A7C22" w14:textId="4DF74AAE" w:rsidR="00AA4B65" w:rsidRPr="002F7FB5" w:rsidRDefault="002F7FB5" w:rsidP="002F7F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AA4B65" w:rsidRPr="002F7FB5">
        <w:rPr>
          <w:rFonts w:ascii="Times New Roman" w:hAnsi="Times New Roman"/>
          <w:sz w:val="24"/>
          <w:szCs w:val="24"/>
        </w:rPr>
        <w:t>Шапиро, С.А. Практикум по дисциплине «Управление человеческими ре</w:t>
      </w:r>
      <w:r w:rsidR="00AA4B65" w:rsidRPr="002F7FB5">
        <w:rPr>
          <w:rFonts w:ascii="Times New Roman" w:hAnsi="Times New Roman"/>
        </w:rPr>
        <w:t>сурсами» : учебное пособие : [16+] / С.А. Шапиро, И.В. Филимонова. – Москва ; Берлин : Директ-Медиа, 2020. – 105 с. : ил., табл. – Библиогр. в кн. – ISBN 978-5-4499-0413-3.</w:t>
      </w:r>
      <w:r w:rsidR="00AA4B65" w:rsidRPr="002F7FB5">
        <w:rPr>
          <w:rFonts w:ascii="Times New Roman" w:hAnsi="Times New Roman"/>
          <w:bCs/>
          <w:iCs/>
          <w:sz w:val="24"/>
          <w:szCs w:val="24"/>
        </w:rPr>
        <w:t xml:space="preserve"> То же</w:t>
      </w:r>
      <w:r w:rsidR="00AA4B65" w:rsidRPr="002F7FB5">
        <w:rPr>
          <w:rFonts w:ascii="Times New Roman" w:hAnsi="Times New Roman"/>
        </w:rPr>
        <w:t xml:space="preserve"> </w:t>
      </w:r>
      <w:r w:rsidR="00AA4B65" w:rsidRPr="002F7FB5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="00AA4B65" w:rsidRPr="002F7FB5">
        <w:rPr>
          <w:rFonts w:ascii="Times New Roman" w:hAnsi="Times New Roman"/>
          <w:lang w:val="en-US"/>
        </w:rPr>
        <w:t>URL</w:t>
      </w:r>
      <w:r w:rsidR="00AA4B65" w:rsidRPr="002F7FB5">
        <w:rPr>
          <w:rFonts w:ascii="Times New Roman" w:hAnsi="Times New Roman"/>
        </w:rPr>
        <w:t xml:space="preserve">: </w:t>
      </w:r>
      <w:hyperlink r:id="rId38" w:history="1">
        <w:r w:rsidR="00AA4B65" w:rsidRPr="002F7FB5">
          <w:rPr>
            <w:rStyle w:val="af6"/>
            <w:rFonts w:ascii="Times New Roman" w:hAnsi="Times New Roman"/>
            <w:lang w:val="en-US"/>
          </w:rPr>
          <w:t>https</w:t>
        </w:r>
        <w:r w:rsidR="00AA4B65" w:rsidRPr="002F7FB5">
          <w:rPr>
            <w:rStyle w:val="af6"/>
            <w:rFonts w:ascii="Times New Roman" w:hAnsi="Times New Roman"/>
          </w:rPr>
          <w:t>://</w:t>
        </w:r>
        <w:r w:rsidR="00AA4B65" w:rsidRPr="002F7FB5">
          <w:rPr>
            <w:rStyle w:val="af6"/>
            <w:rFonts w:ascii="Times New Roman" w:hAnsi="Times New Roman"/>
            <w:lang w:val="en-US"/>
          </w:rPr>
          <w:t>biblioclub</w:t>
        </w:r>
        <w:r w:rsidR="00AA4B65" w:rsidRPr="002F7FB5">
          <w:rPr>
            <w:rStyle w:val="af6"/>
            <w:rFonts w:ascii="Times New Roman" w:hAnsi="Times New Roman"/>
          </w:rPr>
          <w:t>.</w:t>
        </w:r>
        <w:r w:rsidR="00AA4B65" w:rsidRPr="002F7FB5">
          <w:rPr>
            <w:rStyle w:val="af6"/>
            <w:rFonts w:ascii="Times New Roman" w:hAnsi="Times New Roman"/>
            <w:lang w:val="en-US"/>
          </w:rPr>
          <w:t>ru</w:t>
        </w:r>
        <w:r w:rsidR="00AA4B65" w:rsidRPr="002F7FB5">
          <w:rPr>
            <w:rStyle w:val="af6"/>
            <w:rFonts w:ascii="Times New Roman" w:hAnsi="Times New Roman"/>
          </w:rPr>
          <w:t>/</w:t>
        </w:r>
        <w:r w:rsidR="00AA4B65" w:rsidRPr="002F7FB5">
          <w:rPr>
            <w:rStyle w:val="af6"/>
            <w:rFonts w:ascii="Times New Roman" w:hAnsi="Times New Roman"/>
            <w:lang w:val="en-US"/>
          </w:rPr>
          <w:t>index</w:t>
        </w:r>
        <w:r w:rsidR="00AA4B65" w:rsidRPr="002F7FB5">
          <w:rPr>
            <w:rStyle w:val="af6"/>
            <w:rFonts w:ascii="Times New Roman" w:hAnsi="Times New Roman"/>
          </w:rPr>
          <w:t>.</w:t>
        </w:r>
        <w:r w:rsidR="00AA4B65" w:rsidRPr="002F7FB5">
          <w:rPr>
            <w:rStyle w:val="af6"/>
            <w:rFonts w:ascii="Times New Roman" w:hAnsi="Times New Roman"/>
            <w:lang w:val="en-US"/>
          </w:rPr>
          <w:t>php</w:t>
        </w:r>
        <w:r w:rsidR="00AA4B65" w:rsidRPr="002F7FB5">
          <w:rPr>
            <w:rStyle w:val="af6"/>
            <w:rFonts w:ascii="Times New Roman" w:hAnsi="Times New Roman"/>
          </w:rPr>
          <w:t>?</w:t>
        </w:r>
        <w:r w:rsidR="00AA4B65" w:rsidRPr="002F7FB5">
          <w:rPr>
            <w:rStyle w:val="af6"/>
            <w:rFonts w:ascii="Times New Roman" w:hAnsi="Times New Roman"/>
            <w:lang w:val="en-US"/>
          </w:rPr>
          <w:t>page</w:t>
        </w:r>
        <w:r w:rsidR="00AA4B65" w:rsidRPr="002F7FB5">
          <w:rPr>
            <w:rStyle w:val="af6"/>
            <w:rFonts w:ascii="Times New Roman" w:hAnsi="Times New Roman"/>
          </w:rPr>
          <w:t>=</w:t>
        </w:r>
        <w:r w:rsidR="00AA4B65" w:rsidRPr="002F7FB5">
          <w:rPr>
            <w:rStyle w:val="af6"/>
            <w:rFonts w:ascii="Times New Roman" w:hAnsi="Times New Roman"/>
            <w:lang w:val="en-US"/>
          </w:rPr>
          <w:t>book</w:t>
        </w:r>
        <w:r w:rsidR="00AA4B65" w:rsidRPr="002F7FB5">
          <w:rPr>
            <w:rStyle w:val="af6"/>
            <w:rFonts w:ascii="Times New Roman" w:hAnsi="Times New Roman"/>
          </w:rPr>
          <w:t>&amp;</w:t>
        </w:r>
        <w:r w:rsidR="00AA4B65" w:rsidRPr="002F7FB5">
          <w:rPr>
            <w:rStyle w:val="af6"/>
            <w:rFonts w:ascii="Times New Roman" w:hAnsi="Times New Roman"/>
            <w:lang w:val="en-US"/>
          </w:rPr>
          <w:t>id</w:t>
        </w:r>
        <w:r w:rsidR="00AA4B65" w:rsidRPr="002F7FB5">
          <w:rPr>
            <w:rStyle w:val="af6"/>
            <w:rFonts w:ascii="Times New Roman" w:hAnsi="Times New Roman"/>
          </w:rPr>
          <w:t>=571002</w:t>
        </w:r>
      </w:hyperlink>
      <w:r w:rsidR="00AA4B65" w:rsidRPr="002F7FB5">
        <w:rPr>
          <w:rFonts w:ascii="Times New Roman" w:hAnsi="Times New Roman"/>
        </w:rPr>
        <w:t xml:space="preserve"> </w:t>
      </w:r>
    </w:p>
    <w:p w14:paraId="1828F161" w14:textId="77777777" w:rsidR="00AA4B65" w:rsidRDefault="00AA4B65" w:rsidP="00AA4B65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</w:rPr>
      </w:pPr>
    </w:p>
    <w:p w14:paraId="75C0E596" w14:textId="77777777" w:rsidR="00AA4B65" w:rsidRPr="006F58A0" w:rsidRDefault="00AA4B65" w:rsidP="00AA4B65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6F58A0">
        <w:rPr>
          <w:rFonts w:ascii="Times New Roman" w:hAnsi="Times New Roman"/>
          <w:bCs/>
          <w:i/>
          <w:iCs/>
        </w:rPr>
        <w:t>7.2. Дополнительная литература</w:t>
      </w:r>
    </w:p>
    <w:p w14:paraId="0434930C" w14:textId="77777777" w:rsidR="00AA4B65" w:rsidRPr="007A3B70" w:rsidRDefault="00AA4B65" w:rsidP="00AA4B65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5ADF">
        <w:rPr>
          <w:rFonts w:ascii="Times New Roman" w:hAnsi="Times New Roman"/>
        </w:rPr>
        <w:lastRenderedPageBreak/>
        <w:t>Епишкин, И.А. Стратегия управления человеческими ресурсами: учебное пособие: [16+] / И.А. Епишкин, С.А. Шапиро ; Министерство транспорта Российской Федерации, Российский университет транспорта (РУТ (МИИТ)), Институт экономики и финансов, Кафедра «Экономика труда и управление человеческими ресурсами». – Москва ; Берлин : Директ-Медиа, 2019. – 121 с. : ил., схем.,–</w:t>
      </w:r>
      <w:r w:rsidRPr="004B5ADF">
        <w:rPr>
          <w:rFonts w:ascii="Times New Roman" w:hAnsi="Times New Roman"/>
          <w:bCs/>
          <w:iCs/>
          <w:sz w:val="24"/>
          <w:szCs w:val="24"/>
        </w:rPr>
        <w:t xml:space="preserve"> То же</w:t>
      </w:r>
      <w:r w:rsidRPr="004B5ADF">
        <w:rPr>
          <w:rFonts w:ascii="Times New Roman" w:hAnsi="Times New Roman"/>
        </w:rPr>
        <w:t xml:space="preserve"> </w:t>
      </w:r>
      <w:r w:rsidRPr="004B5ADF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4B5ADF">
        <w:rPr>
          <w:rFonts w:ascii="Times New Roman" w:hAnsi="Times New Roman"/>
        </w:rPr>
        <w:t xml:space="preserve"> URL: </w:t>
      </w:r>
      <w:hyperlink r:id="rId39" w:history="1">
        <w:r w:rsidRPr="004B5ADF">
          <w:rPr>
            <w:rStyle w:val="af6"/>
            <w:rFonts w:ascii="Times New Roman" w:hAnsi="Times New Roman" w:cs="Times New Roman"/>
          </w:rPr>
          <w:t>https://biblioclub.ru/index.php?page=book&amp;id=500045</w:t>
        </w:r>
      </w:hyperlink>
      <w:r w:rsidRPr="004B5ADF">
        <w:rPr>
          <w:rFonts w:ascii="Times New Roman" w:hAnsi="Times New Roman"/>
        </w:rPr>
        <w:t xml:space="preserve"> </w:t>
      </w:r>
    </w:p>
    <w:p w14:paraId="6FF9E808" w14:textId="77777777" w:rsidR="00AA4B65" w:rsidRPr="007A3B70" w:rsidRDefault="00AA4B65" w:rsidP="00AA4B65">
      <w:pPr>
        <w:pStyle w:val="a4"/>
        <w:numPr>
          <w:ilvl w:val="0"/>
          <w:numId w:val="11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7A3B70">
        <w:rPr>
          <w:rFonts w:ascii="Times New Roman" w:hAnsi="Times New Roman"/>
        </w:rPr>
        <w:t>Иванникова, Н.Н. Управление персоналом: шпаргалка : [16+] / Н.Н. Иванникова, А.Н. Кошелева ; Научная книга. – 2-е изд. – Саратов : Научная книга, 2020. – 32 с. : табл. ––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 То же </w:t>
      </w:r>
      <w:r w:rsidRPr="007A3B70">
        <w:rPr>
          <w:rFonts w:ascii="Times New Roman" w:hAnsi="Times New Roman"/>
          <w:sz w:val="24"/>
          <w:szCs w:val="24"/>
        </w:rPr>
        <w:t>[Электронный ресурс].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A3B70">
        <w:rPr>
          <w:rFonts w:ascii="Times New Roman" w:hAnsi="Times New Roman"/>
        </w:rPr>
        <w:t xml:space="preserve"> URL: </w:t>
      </w:r>
      <w:hyperlink r:id="rId40" w:history="1">
        <w:r w:rsidRPr="007A3B70">
          <w:rPr>
            <w:rStyle w:val="af6"/>
            <w:rFonts w:ascii="Times New Roman" w:hAnsi="Times New Roman" w:cs="Times New Roman"/>
          </w:rPr>
          <w:t>https://biblioclub.ru/index.php?page=book&amp;id=578451</w:t>
        </w:r>
      </w:hyperlink>
      <w:r w:rsidRPr="007A3B70">
        <w:rPr>
          <w:rFonts w:ascii="Times New Roman" w:hAnsi="Times New Roman"/>
        </w:rPr>
        <w:t xml:space="preserve"> </w:t>
      </w:r>
    </w:p>
    <w:p w14:paraId="61476F58" w14:textId="77777777" w:rsidR="00AA4B65" w:rsidRPr="007A3B70" w:rsidRDefault="00AA4B65" w:rsidP="00AA4B65">
      <w:pPr>
        <w:pStyle w:val="a4"/>
        <w:numPr>
          <w:ilvl w:val="0"/>
          <w:numId w:val="11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A3B70">
        <w:rPr>
          <w:rFonts w:ascii="Times New Roman" w:hAnsi="Times New Roman"/>
          <w:sz w:val="24"/>
          <w:szCs w:val="24"/>
        </w:rPr>
        <w:t xml:space="preserve">Марусева, И.В. Современный менеджмент (Классический и прикладной аспекты): учебное пособие для вузов / И.В. Марусева. – Москва ; Берлин : Директ-Медиа, 2018. – 540 с. : ил., схем., табл.– Библиогр.: с. 428-436. – ISBN 978-5-4475-9728-3: 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 w:rsidRPr="007A3B70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A3B70">
        <w:rPr>
          <w:rFonts w:ascii="Times New Roman" w:hAnsi="Times New Roman"/>
          <w:sz w:val="24"/>
          <w:szCs w:val="24"/>
        </w:rPr>
        <w:t xml:space="preserve">URL: </w:t>
      </w:r>
      <w:hyperlink r:id="rId41" w:history="1">
        <w:r w:rsidRPr="007A3B70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https://biblioclub.ru/index.php?page=book&amp;id=494455</w:t>
        </w:r>
      </w:hyperlink>
      <w:r w:rsidRPr="007A3B70">
        <w:rPr>
          <w:rFonts w:ascii="Times New Roman" w:hAnsi="Times New Roman"/>
          <w:sz w:val="24"/>
          <w:szCs w:val="24"/>
        </w:rPr>
        <w:t>.</w:t>
      </w:r>
    </w:p>
    <w:p w14:paraId="0C87674D" w14:textId="77777777" w:rsidR="00AA4B65" w:rsidRDefault="00AA4B65" w:rsidP="00AA4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192B0C4" w14:textId="77777777" w:rsidR="00AA4B65" w:rsidRPr="006E1784" w:rsidRDefault="00AA4B65" w:rsidP="00AA4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1784">
        <w:rPr>
          <w:rFonts w:ascii="Times New Roman" w:hAnsi="Times New Roman"/>
          <w:sz w:val="24"/>
          <w:szCs w:val="24"/>
        </w:rPr>
        <w:t xml:space="preserve">1. </w:t>
      </w:r>
      <w:r w:rsidRPr="00287A3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Штроо, В. А.</w:t>
      </w:r>
      <w:r w:rsidRPr="006E1784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6E17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Методы активного социально-психологического обучения : учебник и практикум для вузов / В. А. Штроо. — Москва : Издательство Юрайт, 2020. — 277 с. — (Высшее образование). — ISBN 978-5-534-02451-7. — Текст : электронный // ЭБС Юрайт [сайт]. — URL: </w:t>
      </w:r>
      <w:hyperlink r:id="rId42" w:tgtFrame="_blank" w:history="1">
        <w:r w:rsidRPr="006E1784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https://urait.ru/bcode/450408</w:t>
        </w:r>
      </w:hyperlink>
      <w:r w:rsidRPr="006E17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33942718" w14:textId="77777777" w:rsidR="00AA4B65" w:rsidRPr="00DB597C" w:rsidRDefault="00AA4B65" w:rsidP="00AA4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6285BAF" w14:textId="3AEA56E9" w:rsidR="009F2D51" w:rsidRPr="009F2D51" w:rsidRDefault="00AA4B65" w:rsidP="00AA4B65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ab/>
      </w:r>
      <w:r w:rsidR="002F7FB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. </w:t>
      </w:r>
      <w:r w:rsidR="009F2D51" w:rsidRPr="009F2D5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Кларин, М. В. </w:t>
      </w:r>
      <w:r w:rsidR="009F2D51" w:rsidRPr="009F2D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Корпоративный тренинг, наставничество, коучинг : учебное пособие для вузов / М. В. Кларин. — Москва : Издательство Юрайт, 2020. — 288 с. — (Высшее образование). — ISBN 978-5-534-02811-9. — Текст : электронный // ЭБС Юрайт [сайт]. — URL: </w:t>
      </w:r>
      <w:hyperlink r:id="rId43" w:tgtFrame="_blank" w:history="1">
        <w:r w:rsidR="009F2D51" w:rsidRPr="009F2D51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https://urait.ru/bcode/452504</w:t>
        </w:r>
      </w:hyperlink>
    </w:p>
    <w:p w14:paraId="1A737B8C" w14:textId="6B6ADA02" w:rsidR="00AA4B65" w:rsidRPr="006E1784" w:rsidRDefault="009F2D51" w:rsidP="00AA4B65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ab/>
        <w:t xml:space="preserve">2. </w:t>
      </w:r>
      <w:r w:rsidR="00AA4B65" w:rsidRPr="006E178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Кязимов, К. Г. </w:t>
      </w:r>
      <w:r w:rsidR="00AA4B65" w:rsidRPr="006E17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человеческими ресурсами: профессиональное обучение и развитие : учебник для вузов / К. Г. Кязимов. — 2-е изд., перераб. и доп. — Москва : Издательство Юрайт, 2020. — 202 с. — (Высшее образование). — ISBN 978-5-534-09762-7. — Текст : электронный // ЭБС Юрайт [сайт]. — URL: </w:t>
      </w:r>
      <w:hyperlink r:id="rId44" w:tgtFrame="_blank" w:history="1">
        <w:r w:rsidR="00AA4B65" w:rsidRPr="006E1784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https://urait.ru/bcode/455323</w:t>
        </w:r>
      </w:hyperlink>
    </w:p>
    <w:p w14:paraId="5B575E15" w14:textId="77777777" w:rsidR="00AA4B65" w:rsidRDefault="00AA4B65" w:rsidP="00AA4B65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</w:t>
      </w:r>
    </w:p>
    <w:p w14:paraId="41C13C9F" w14:textId="77777777" w:rsidR="00AA4B65" w:rsidRPr="007A3B70" w:rsidRDefault="00AA4B65" w:rsidP="00AA4B65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7A3B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D3F764E" w14:textId="77777777" w:rsidR="00AA4B65" w:rsidRPr="00DB597C" w:rsidRDefault="00AA4B65" w:rsidP="00AA4B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6AA604E" w14:textId="77777777" w:rsidR="00AA4B65" w:rsidRPr="00DB597C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3D859A" w14:textId="77777777" w:rsidR="00AA4B65" w:rsidRPr="00DB597C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03B22C3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7B1670F" w14:textId="77777777" w:rsidR="00AA4B65" w:rsidRPr="006F58A0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</w:rPr>
      </w:pPr>
      <w:r w:rsidRPr="006F58A0">
        <w:rPr>
          <w:rFonts w:ascii="Times New Roman" w:hAnsi="Times New Roman"/>
          <w:color w:val="000000"/>
        </w:rPr>
        <w:lastRenderedPageBreak/>
        <w:t>Реализация дисциплины требует наличия лекционной аудитории, оборудованной видео</w:t>
      </w:r>
      <w:r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</w:rPr>
        <w:t xml:space="preserve">лекционной техникой для презентации. </w:t>
      </w:r>
    </w:p>
    <w:p w14:paraId="1BCB9616" w14:textId="77777777" w:rsidR="00AA4B65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C498DE0" w14:textId="77777777" w:rsidR="00AA4B65" w:rsidRPr="006F58A0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bCs/>
          <w:i/>
          <w:color w:val="000000"/>
        </w:rPr>
        <w:t>Перечень программного обеспечения</w:t>
      </w:r>
    </w:p>
    <w:p w14:paraId="5CD4B9F1" w14:textId="77777777" w:rsidR="00AA4B65" w:rsidRPr="006F58A0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color w:val="000000"/>
          <w:lang w:val="en-US"/>
        </w:rPr>
        <w:t>Microsoft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Windows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XP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Word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Excel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PowerPoint</w:t>
      </w:r>
      <w:r w:rsidRPr="006F58A0">
        <w:rPr>
          <w:rFonts w:ascii="Times New Roman" w:hAnsi="Times New Roman"/>
          <w:color w:val="000000"/>
        </w:rPr>
        <w:t>.</w:t>
      </w:r>
    </w:p>
    <w:p w14:paraId="67EE3E38" w14:textId="77777777" w:rsidR="00AA4B65" w:rsidRPr="006F58A0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6F58A0">
        <w:rPr>
          <w:rFonts w:ascii="Times New Roman" w:hAnsi="Times New Roman"/>
          <w:bCs/>
          <w:i/>
          <w:color w:val="000000"/>
        </w:rPr>
        <w:t>Перечень информационных справочных систем</w:t>
      </w:r>
    </w:p>
    <w:p w14:paraId="5B3155AB" w14:textId="5C64BFE6" w:rsidR="00287A3F" w:rsidRDefault="00287A3F" w:rsidP="00287A3F">
      <w:pPr>
        <w:tabs>
          <w:tab w:val="left" w:pos="284"/>
        </w:tabs>
        <w:spacing w:after="0" w:line="360" w:lineRule="auto"/>
        <w:jc w:val="both"/>
        <w:rPr>
          <w:rStyle w:val="af6"/>
          <w:rFonts w:ascii="Times New Roman" w:hAnsi="Times New Roman"/>
        </w:rPr>
      </w:pPr>
      <w:r>
        <w:rPr>
          <w:rFonts w:ascii="Times New Roman" w:hAnsi="Times New Roman"/>
        </w:rPr>
        <w:tab/>
        <w:t xml:space="preserve">1. </w:t>
      </w:r>
      <w:r w:rsidR="00AA4B65" w:rsidRPr="00287A3F">
        <w:rPr>
          <w:rFonts w:ascii="Times New Roman" w:hAnsi="Times New Roman"/>
        </w:rPr>
        <w:t xml:space="preserve">Научная электронная библиотека </w:t>
      </w:r>
      <w:r w:rsidR="00AA4B65" w:rsidRPr="00287A3F">
        <w:rPr>
          <w:rFonts w:ascii="Times New Roman" w:hAnsi="Times New Roman"/>
          <w:bCs/>
          <w:iCs/>
        </w:rPr>
        <w:t xml:space="preserve">[Электронный ресурс] – </w:t>
      </w:r>
      <w:r w:rsidR="00AA4B65" w:rsidRPr="00287A3F">
        <w:rPr>
          <w:rFonts w:ascii="Times New Roman" w:hAnsi="Times New Roman"/>
          <w:bCs/>
          <w:iCs/>
          <w:lang w:val="en-US"/>
        </w:rPr>
        <w:t>URL</w:t>
      </w:r>
      <w:r w:rsidR="00AA4B65" w:rsidRPr="00287A3F">
        <w:rPr>
          <w:rFonts w:ascii="Times New Roman" w:hAnsi="Times New Roman"/>
          <w:bCs/>
          <w:iCs/>
        </w:rPr>
        <w:t xml:space="preserve">: </w:t>
      </w:r>
      <w:hyperlink r:id="rId45" w:history="1">
        <w:r w:rsidR="00AA4B65" w:rsidRPr="00287A3F">
          <w:rPr>
            <w:rStyle w:val="af6"/>
            <w:rFonts w:ascii="Times New Roman" w:hAnsi="Times New Roman"/>
          </w:rPr>
          <w:t>http://www.elibrary.ru/agreement.asp</w:t>
        </w:r>
      </w:hyperlink>
      <w:r w:rsidRPr="00287A3F">
        <w:rPr>
          <w:rStyle w:val="af6"/>
          <w:rFonts w:ascii="Times New Roman" w:hAnsi="Times New Roman"/>
        </w:rPr>
        <w:t xml:space="preserve"> </w:t>
      </w:r>
    </w:p>
    <w:p w14:paraId="39D5EB39" w14:textId="2DE57550" w:rsidR="00AA4B65" w:rsidRPr="00287A3F" w:rsidRDefault="00287A3F" w:rsidP="00287A3F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2. </w:t>
      </w:r>
      <w:r w:rsidR="00AA4B65" w:rsidRPr="00287A3F">
        <w:rPr>
          <w:rFonts w:ascii="Times New Roman" w:hAnsi="Times New Roman"/>
        </w:rPr>
        <w:t xml:space="preserve">Справочно-консультационная система «Консультант Плюс» </w:t>
      </w:r>
      <w:r w:rsidR="00AA4B65" w:rsidRPr="00287A3F">
        <w:rPr>
          <w:rFonts w:ascii="Times New Roman" w:hAnsi="Times New Roman"/>
          <w:bCs/>
          <w:iCs/>
        </w:rPr>
        <w:t xml:space="preserve">[Электронный ресурс] – </w:t>
      </w:r>
      <w:r w:rsidR="00AA4B65" w:rsidRPr="00287A3F">
        <w:rPr>
          <w:rFonts w:ascii="Times New Roman" w:hAnsi="Times New Roman"/>
          <w:bCs/>
          <w:iCs/>
          <w:lang w:val="en-US"/>
        </w:rPr>
        <w:t>URL</w:t>
      </w:r>
      <w:r w:rsidR="00AA4B65" w:rsidRPr="00287A3F">
        <w:rPr>
          <w:rFonts w:ascii="Times New Roman" w:hAnsi="Times New Roman"/>
          <w:bCs/>
          <w:iCs/>
        </w:rPr>
        <w:t xml:space="preserve">: </w:t>
      </w:r>
      <w:r w:rsidR="00AA4B65" w:rsidRPr="00287A3F">
        <w:rPr>
          <w:rFonts w:ascii="Times New Roman" w:hAnsi="Times New Roman"/>
        </w:rPr>
        <w:t>http://www.consultant.ru/.</w:t>
      </w:r>
    </w:p>
    <w:p w14:paraId="5EADAD5E" w14:textId="5D273A3D" w:rsidR="00AA4B65" w:rsidRPr="006F58A0" w:rsidRDefault="00287A3F" w:rsidP="00287A3F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3. </w:t>
      </w:r>
      <w:r w:rsidR="00AA4B65" w:rsidRPr="006F58A0">
        <w:rPr>
          <w:rFonts w:ascii="Times New Roman" w:hAnsi="Times New Roman"/>
        </w:rPr>
        <w:t xml:space="preserve">Университетская информационная система РОССИЯ (УИС РОССИЯ) </w:t>
      </w:r>
      <w:r w:rsidR="00AA4B65"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="00AA4B65" w:rsidRPr="006F58A0">
        <w:rPr>
          <w:rFonts w:ascii="Times New Roman" w:hAnsi="Times New Roman"/>
          <w:bCs/>
          <w:iCs/>
          <w:lang w:val="en-US"/>
        </w:rPr>
        <w:t>URL</w:t>
      </w:r>
      <w:r w:rsidR="00AA4B65" w:rsidRPr="006F58A0">
        <w:rPr>
          <w:rFonts w:ascii="Times New Roman" w:hAnsi="Times New Roman"/>
          <w:bCs/>
          <w:iCs/>
        </w:rPr>
        <w:t xml:space="preserve">: </w:t>
      </w:r>
      <w:hyperlink r:id="rId46" w:history="1">
        <w:r w:rsidR="00AA4B65" w:rsidRPr="006F58A0">
          <w:rPr>
            <w:rStyle w:val="af6"/>
            <w:rFonts w:ascii="Times New Roman" w:hAnsi="Times New Roman"/>
          </w:rPr>
          <w:t>http://uisrussia.msu.ru/docs/ips/n/access_levels.htm</w:t>
        </w:r>
      </w:hyperlink>
      <w:r w:rsidR="00AA4B65" w:rsidRPr="006F58A0">
        <w:rPr>
          <w:rFonts w:ascii="Times New Roman" w:hAnsi="Times New Roman"/>
        </w:rPr>
        <w:t>.</w:t>
      </w:r>
    </w:p>
    <w:p w14:paraId="47E0C9D0" w14:textId="15488294" w:rsidR="00AA4B65" w:rsidRPr="006F58A0" w:rsidRDefault="00287A3F" w:rsidP="00287A3F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4. </w:t>
      </w:r>
      <w:r w:rsidR="00AA4B65" w:rsidRPr="006F58A0">
        <w:rPr>
          <w:rFonts w:ascii="Times New Roman" w:hAnsi="Times New Roman"/>
        </w:rPr>
        <w:t xml:space="preserve">Федеральный образовательный портал – Экономика, социология, менеджмент </w:t>
      </w:r>
      <w:r w:rsidR="00AA4B65"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="00AA4B65" w:rsidRPr="006F58A0">
        <w:rPr>
          <w:rFonts w:ascii="Times New Roman" w:hAnsi="Times New Roman"/>
          <w:bCs/>
          <w:iCs/>
          <w:lang w:val="en-US"/>
        </w:rPr>
        <w:t>URL</w:t>
      </w:r>
      <w:r w:rsidR="00AA4B65" w:rsidRPr="006F58A0">
        <w:rPr>
          <w:rFonts w:ascii="Times New Roman" w:hAnsi="Times New Roman"/>
          <w:bCs/>
          <w:iCs/>
        </w:rPr>
        <w:t xml:space="preserve">: </w:t>
      </w:r>
      <w:r w:rsidR="00AA4B65" w:rsidRPr="006F58A0">
        <w:rPr>
          <w:rFonts w:ascii="Times New Roman" w:hAnsi="Times New Roman"/>
        </w:rPr>
        <w:t xml:space="preserve">http://ecsocman.edu.ru/ </w:t>
      </w:r>
    </w:p>
    <w:p w14:paraId="15AB022A" w14:textId="64515A2E" w:rsidR="00AA4B65" w:rsidRPr="006F58A0" w:rsidRDefault="00287A3F" w:rsidP="00287A3F">
      <w:p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5. </w:t>
      </w:r>
      <w:r w:rsidR="00AA4B65" w:rsidRPr="006F58A0">
        <w:rPr>
          <w:rFonts w:ascii="Times New Roman" w:hAnsi="Times New Roman"/>
        </w:rPr>
        <w:t xml:space="preserve">Федеральный портал «Российское образование» </w:t>
      </w:r>
      <w:r w:rsidR="00AA4B65"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="00AA4B65" w:rsidRPr="006F58A0">
        <w:rPr>
          <w:rFonts w:ascii="Times New Roman" w:hAnsi="Times New Roman"/>
          <w:bCs/>
          <w:iCs/>
          <w:lang w:val="en-US"/>
        </w:rPr>
        <w:t>URL</w:t>
      </w:r>
      <w:r w:rsidR="00AA4B65" w:rsidRPr="006F58A0">
        <w:rPr>
          <w:rFonts w:ascii="Times New Roman" w:hAnsi="Times New Roman"/>
          <w:bCs/>
          <w:iCs/>
        </w:rPr>
        <w:t xml:space="preserve">: </w:t>
      </w:r>
      <w:r w:rsidR="00AA4B65" w:rsidRPr="006F58A0">
        <w:rPr>
          <w:rFonts w:ascii="Times New Roman" w:hAnsi="Times New Roman"/>
        </w:rPr>
        <w:t xml:space="preserve">http://www.edu.ru/. </w:t>
      </w:r>
    </w:p>
    <w:p w14:paraId="5C7EB150" w14:textId="5A68F0A9" w:rsidR="00AA4B65" w:rsidRPr="006F58A0" w:rsidRDefault="00287A3F" w:rsidP="00287A3F">
      <w:p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  <w:t xml:space="preserve">6. </w:t>
      </w:r>
      <w:r w:rsidR="00AA4B65" w:rsidRPr="006F58A0">
        <w:rPr>
          <w:rFonts w:ascii="Times New Roman" w:hAnsi="Times New Roman"/>
        </w:rPr>
        <w:t xml:space="preserve">Электронные образовательные ресурсы (ЭОС) </w:t>
      </w:r>
      <w:r w:rsidR="00AA4B65"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="00AA4B65" w:rsidRPr="006F58A0">
        <w:rPr>
          <w:rFonts w:ascii="Times New Roman" w:hAnsi="Times New Roman"/>
          <w:bCs/>
          <w:iCs/>
          <w:lang w:val="en-US"/>
        </w:rPr>
        <w:t>URL</w:t>
      </w:r>
      <w:r w:rsidR="00AA4B65" w:rsidRPr="006F58A0">
        <w:rPr>
          <w:rFonts w:ascii="Times New Roman" w:hAnsi="Times New Roman"/>
          <w:bCs/>
          <w:iCs/>
        </w:rPr>
        <w:t xml:space="preserve">: </w:t>
      </w:r>
      <w:hyperlink r:id="rId47" w:history="1">
        <w:r w:rsidR="00AA4B65" w:rsidRPr="006F58A0">
          <w:rPr>
            <w:rStyle w:val="af6"/>
            <w:rFonts w:ascii="Times New Roman" w:hAnsi="Times New Roman"/>
            <w:lang w:val="en-US"/>
          </w:rPr>
          <w:t>http</w:t>
        </w:r>
        <w:r w:rsidR="00AA4B65" w:rsidRPr="006F58A0">
          <w:rPr>
            <w:rStyle w:val="af6"/>
            <w:rFonts w:ascii="Times New Roman" w:hAnsi="Times New Roman"/>
          </w:rPr>
          <w:t>://</w:t>
        </w:r>
        <w:r w:rsidR="00AA4B65" w:rsidRPr="006F58A0">
          <w:rPr>
            <w:rStyle w:val="af6"/>
            <w:rFonts w:ascii="Times New Roman" w:hAnsi="Times New Roman"/>
            <w:lang w:val="en-US"/>
          </w:rPr>
          <w:t>vipbook</w:t>
        </w:r>
        <w:r w:rsidR="00AA4B65" w:rsidRPr="006F58A0">
          <w:rPr>
            <w:rStyle w:val="af6"/>
            <w:rFonts w:ascii="Times New Roman" w:hAnsi="Times New Roman"/>
          </w:rPr>
          <w:t>.</w:t>
        </w:r>
        <w:r w:rsidR="00AA4B65" w:rsidRPr="006F58A0">
          <w:rPr>
            <w:rStyle w:val="af6"/>
            <w:rFonts w:ascii="Times New Roman" w:hAnsi="Times New Roman"/>
            <w:lang w:val="en-US"/>
          </w:rPr>
          <w:t>info</w:t>
        </w:r>
        <w:r w:rsidR="00AA4B65" w:rsidRPr="006F58A0">
          <w:rPr>
            <w:rStyle w:val="af6"/>
            <w:rFonts w:ascii="Times New Roman" w:hAnsi="Times New Roman"/>
          </w:rPr>
          <w:t>/</w:t>
        </w:r>
        <w:r w:rsidR="00AA4B65" w:rsidRPr="006F58A0">
          <w:rPr>
            <w:rStyle w:val="af6"/>
            <w:rFonts w:ascii="Times New Roman" w:hAnsi="Times New Roman"/>
            <w:lang w:val="en-US"/>
          </w:rPr>
          <w:t>nauka</w:t>
        </w:r>
        <w:r w:rsidR="00AA4B65" w:rsidRPr="006F58A0">
          <w:rPr>
            <w:rStyle w:val="af6"/>
            <w:rFonts w:ascii="Times New Roman" w:hAnsi="Times New Roman"/>
          </w:rPr>
          <w:t>-</w:t>
        </w:r>
        <w:r w:rsidR="00AA4B65" w:rsidRPr="006F58A0">
          <w:rPr>
            <w:rStyle w:val="af6"/>
            <w:rFonts w:ascii="Times New Roman" w:hAnsi="Times New Roman"/>
            <w:lang w:val="en-US"/>
          </w:rPr>
          <w:t>i</w:t>
        </w:r>
        <w:r w:rsidR="00AA4B65" w:rsidRPr="006F58A0">
          <w:rPr>
            <w:rStyle w:val="af6"/>
            <w:rFonts w:ascii="Times New Roman" w:hAnsi="Times New Roman"/>
          </w:rPr>
          <w:t>-</w:t>
        </w:r>
        <w:r w:rsidR="00AA4B65" w:rsidRPr="006F58A0">
          <w:rPr>
            <w:rStyle w:val="af6"/>
            <w:rFonts w:ascii="Times New Roman" w:hAnsi="Times New Roman"/>
            <w:lang w:val="en-US"/>
          </w:rPr>
          <w:t>ucheba</w:t>
        </w:r>
        <w:r w:rsidR="00AA4B65" w:rsidRPr="006F58A0">
          <w:rPr>
            <w:rStyle w:val="af6"/>
            <w:rFonts w:ascii="Times New Roman" w:hAnsi="Times New Roman"/>
          </w:rPr>
          <w:t>/</w:t>
        </w:r>
        <w:r w:rsidR="00AA4B65" w:rsidRPr="006F58A0">
          <w:rPr>
            <w:rStyle w:val="af6"/>
            <w:rFonts w:ascii="Times New Roman" w:hAnsi="Times New Roman"/>
            <w:lang w:val="en-US"/>
          </w:rPr>
          <w:t>menedgment</w:t>
        </w:r>
        <w:r w:rsidR="00AA4B65" w:rsidRPr="006F58A0">
          <w:rPr>
            <w:rStyle w:val="af6"/>
            <w:rFonts w:ascii="Times New Roman" w:hAnsi="Times New Roman"/>
          </w:rPr>
          <w:t>/</w:t>
        </w:r>
      </w:hyperlink>
      <w:r w:rsidR="00AA4B65" w:rsidRPr="006F58A0">
        <w:rPr>
          <w:rFonts w:ascii="Times New Roman" w:hAnsi="Times New Roman"/>
        </w:rPr>
        <w:t>.</w:t>
      </w:r>
    </w:p>
    <w:p w14:paraId="036542C7" w14:textId="77777777" w:rsidR="00AA4B65" w:rsidRPr="00CC0C84" w:rsidRDefault="00AA4B65" w:rsidP="00AA4B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508ECB67" w14:textId="77777777" w:rsidR="00167E15" w:rsidRDefault="00167E15" w:rsidP="00A406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130BC85E" w14:textId="77777777" w:rsidR="00167E15" w:rsidRDefault="00167E1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B840E58" w14:textId="3006E1A8" w:rsidR="00A406CF" w:rsidRPr="00DB597C" w:rsidRDefault="00A406CF" w:rsidP="00A406C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C434770" w14:textId="77777777" w:rsidR="00FB73EA" w:rsidRPr="00B14CC3" w:rsidRDefault="00FB73EA" w:rsidP="00FB73E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14CC3">
        <w:rPr>
          <w:rFonts w:ascii="Times New Roman" w:hAnsi="Times New Roman"/>
          <w:b/>
          <w:sz w:val="24"/>
          <w:szCs w:val="24"/>
        </w:rPr>
        <w:t>«Управление карьерой работников»</w:t>
      </w:r>
    </w:p>
    <w:p w14:paraId="6C1874F1" w14:textId="77777777" w:rsidR="00FB73EA" w:rsidRPr="00B14CC3" w:rsidRDefault="00FB73EA" w:rsidP="00FB73E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14B3911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 xml:space="preserve">Управление карьерой работников ориентировано на решение задач, связанных с активизацией потенциала человеческих ресурсов и рассматривается как важнейшее условие эффективности организации по достижении стратегических целей. </w:t>
      </w:r>
    </w:p>
    <w:p w14:paraId="3DD8E9DD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Данный процесс строится на основе ее планирования, начиная с момента принятия работника в организацию и заканчивая предполагаемым увольнением с рабо</w:t>
      </w:r>
      <w:r w:rsidRPr="00B14CC3">
        <w:rPr>
          <w:rFonts w:ascii="Times New Roman" w:hAnsi="Times New Roman"/>
          <w:sz w:val="24"/>
          <w:szCs w:val="24"/>
        </w:rPr>
        <w:softHyphen/>
        <w:t xml:space="preserve">ты, необходимо организовать планомерное горизонтальное и вертикальное его продвижение по системе должностей или рабочих мест. </w:t>
      </w:r>
    </w:p>
    <w:p w14:paraId="45908EF7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Управление карьерой работников дает определенные преимущества для организации: она получает мотивированных и лояльных сотрудников; имеется возможность планирования профессионального развития работников с учетом их личных интересов.</w:t>
      </w:r>
    </w:p>
    <w:p w14:paraId="55C96A34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 xml:space="preserve"> 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упаравления карьерой. </w:t>
      </w:r>
    </w:p>
    <w:p w14:paraId="2AFC29E1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6DF602D" w14:textId="77777777" w:rsidR="00FB73EA" w:rsidRPr="00B14CC3" w:rsidRDefault="00FB73EA" w:rsidP="00AA4D0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4CC3">
        <w:rPr>
          <w:rFonts w:ascii="Times New Roman" w:hAnsi="Times New Roman"/>
          <w:bCs/>
          <w:sz w:val="24"/>
          <w:szCs w:val="24"/>
        </w:rPr>
        <w:t>УК-1 -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279641B" w14:textId="77777777" w:rsidR="00FB73EA" w:rsidRPr="00B14CC3" w:rsidRDefault="00FB73EA" w:rsidP="00AA4D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ПК-3 - Способен осуществлять развитие персонала организации.</w:t>
      </w:r>
    </w:p>
    <w:p w14:paraId="66023DC4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087FDC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41E1E33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Учебная дисциплина «Управление карьерой работников» входит в м</w:t>
      </w:r>
      <w:r w:rsidRPr="00B14CC3">
        <w:rPr>
          <w:rFonts w:ascii="Times New Roman" w:hAnsi="Times New Roman"/>
          <w:bCs/>
          <w:iCs/>
          <w:sz w:val="24"/>
          <w:szCs w:val="24"/>
        </w:rPr>
        <w:t xml:space="preserve">одуль «Развитие персонала  организации» и </w:t>
      </w:r>
      <w:r w:rsidRPr="00B14CC3">
        <w:rPr>
          <w:rFonts w:ascii="Times New Roman" w:hAnsi="Times New Roman"/>
          <w:sz w:val="24"/>
          <w:szCs w:val="24"/>
        </w:rPr>
        <w:t>относится к циклу основных для изучения д</w:t>
      </w:r>
      <w:r w:rsidRPr="00B14CC3">
        <w:rPr>
          <w:rFonts w:ascii="Times New Roman" w:hAnsi="Times New Roman"/>
          <w:bCs/>
          <w:iCs/>
          <w:sz w:val="24"/>
          <w:szCs w:val="24"/>
        </w:rPr>
        <w:t>исциплин.</w:t>
      </w:r>
      <w:r w:rsidRPr="00B14CC3">
        <w:rPr>
          <w:rFonts w:ascii="Times New Roman" w:hAnsi="Times New Roman"/>
          <w:sz w:val="24"/>
          <w:szCs w:val="24"/>
        </w:rPr>
        <w:t xml:space="preserve"> «Входными» являются знания, умения, полученные обучающимися в процессе изучения предшеству</w:t>
      </w:r>
      <w:r w:rsidRPr="00B14CC3">
        <w:rPr>
          <w:rFonts w:ascii="Times New Roman" w:hAnsi="Times New Roman"/>
          <w:bCs/>
          <w:iCs/>
          <w:sz w:val="24"/>
          <w:szCs w:val="24"/>
        </w:rPr>
        <w:t xml:space="preserve">ющих модулей: </w:t>
      </w:r>
      <w:r w:rsidRPr="00B14CC3">
        <w:rPr>
          <w:rFonts w:ascii="Times New Roman" w:hAnsi="Times New Roman"/>
          <w:sz w:val="24"/>
          <w:szCs w:val="24"/>
        </w:rPr>
        <w:t>«</w:t>
      </w:r>
      <w:r w:rsidRPr="00B14CC3">
        <w:rPr>
          <w:rFonts w:ascii="Times New Roman" w:hAnsi="Times New Roman"/>
          <w:bCs/>
          <w:iCs/>
          <w:sz w:val="24"/>
          <w:szCs w:val="24"/>
        </w:rPr>
        <w:t>Управление процессами в организации», «</w:t>
      </w:r>
      <w:r w:rsidRPr="00B14CC3">
        <w:rPr>
          <w:rFonts w:ascii="Times New Roman" w:hAnsi="Times New Roman"/>
          <w:bCs/>
          <w:sz w:val="24"/>
          <w:szCs w:val="24"/>
        </w:rPr>
        <w:t>Методология современного менеджмента</w:t>
      </w:r>
      <w:r w:rsidRPr="00B14CC3">
        <w:rPr>
          <w:rFonts w:ascii="Times New Roman" w:hAnsi="Times New Roman"/>
          <w:bCs/>
          <w:iCs/>
          <w:sz w:val="24"/>
          <w:szCs w:val="24"/>
        </w:rPr>
        <w:t>», «Оценка и аттестация персонала» и «</w:t>
      </w:r>
      <w:r w:rsidRPr="00B14CC3">
        <w:rPr>
          <w:rFonts w:ascii="Times New Roman" w:hAnsi="Times New Roman"/>
          <w:bCs/>
          <w:sz w:val="24"/>
          <w:szCs w:val="24"/>
        </w:rPr>
        <w:t>Формирование человеческих ресурсов в организации»</w:t>
      </w:r>
      <w:r w:rsidRPr="00B14CC3">
        <w:rPr>
          <w:rFonts w:ascii="Times New Roman" w:hAnsi="Times New Roman"/>
          <w:bCs/>
          <w:iCs/>
          <w:sz w:val="24"/>
          <w:szCs w:val="24"/>
        </w:rPr>
        <w:t>.</w:t>
      </w:r>
    </w:p>
    <w:p w14:paraId="127946FF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 xml:space="preserve">Дисциплина «Управление карьерой работников» тесно связана и взаимодействует с обязательной для изучения дисциплиной «Методы и технологии обучения персонала», </w:t>
      </w:r>
      <w:r w:rsidRPr="00B14CC3">
        <w:rPr>
          <w:rFonts w:ascii="Times New Roman" w:hAnsi="Times New Roman"/>
          <w:sz w:val="24"/>
          <w:szCs w:val="24"/>
        </w:rPr>
        <w:lastRenderedPageBreak/>
        <w:t>«Социальное развитие персонала», «Зарубежный опыт управления человеческими ресурсами» и элективной дисциплиной «Тренинг личностного роста».</w:t>
      </w:r>
    </w:p>
    <w:p w14:paraId="51A56E84" w14:textId="77777777" w:rsidR="00FB73EA" w:rsidRPr="00B14CC3" w:rsidRDefault="00FB73EA" w:rsidP="00FB73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8D9B8A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D94D1F4" w14:textId="77777777" w:rsidR="00FB73EA" w:rsidRPr="00B14CC3" w:rsidRDefault="00FB73EA" w:rsidP="00FB73E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i/>
          <w:iCs/>
          <w:sz w:val="24"/>
          <w:szCs w:val="24"/>
        </w:rPr>
        <w:t>Цель</w:t>
      </w:r>
      <w:r w:rsidRPr="00B14CC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14CC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B14CC3">
        <w:rPr>
          <w:rFonts w:ascii="Times New Roman" w:hAnsi="Times New Roman"/>
          <w:sz w:val="24"/>
          <w:szCs w:val="24"/>
        </w:rPr>
        <w:t xml:space="preserve"> – 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реализации обучающимися умений </w:t>
      </w:r>
      <w:r w:rsidRPr="00B14CC3">
        <w:rPr>
          <w:rFonts w:ascii="Times New Roman" w:hAnsi="Times New Roman"/>
          <w:bCs/>
          <w:sz w:val="24"/>
          <w:szCs w:val="24"/>
        </w:rPr>
        <w:t>осуществлять анализ информации и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 xml:space="preserve"> применять </w:t>
      </w:r>
      <w:r w:rsidRPr="00B14CC3">
        <w:rPr>
          <w:rFonts w:ascii="Times New Roman" w:hAnsi="Times New Roman"/>
          <w:sz w:val="24"/>
          <w:szCs w:val="24"/>
        </w:rPr>
        <w:t xml:space="preserve">системный подход в области управления карьерой работников организации. </w:t>
      </w:r>
    </w:p>
    <w:p w14:paraId="714748CB" w14:textId="77777777" w:rsidR="00FB73EA" w:rsidRPr="00B14CC3" w:rsidRDefault="00FB73EA" w:rsidP="00FB73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Задачи:</w:t>
      </w:r>
    </w:p>
    <w:p w14:paraId="56C074B4" w14:textId="77777777" w:rsidR="00FB73EA" w:rsidRPr="00B14CC3" w:rsidRDefault="00FB73EA" w:rsidP="00FB73EA">
      <w:pPr>
        <w:pStyle w:val="a4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способствовать сформированию у обучающихся качеств, необходимых для планирования карьерного потенциала;</w:t>
      </w:r>
    </w:p>
    <w:p w14:paraId="3049F907" w14:textId="77777777" w:rsidR="00FB73EA" w:rsidRPr="00B14CC3" w:rsidRDefault="00FB73EA" w:rsidP="00FB73EA">
      <w:pPr>
        <w:pStyle w:val="a4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у обучающихся умений </w:t>
      </w:r>
      <w:r w:rsidRPr="00B14CC3">
        <w:rPr>
          <w:rFonts w:ascii="Times New Roman" w:hAnsi="Times New Roman" w:cs="Times New Roman"/>
          <w:bCs/>
          <w:sz w:val="24"/>
          <w:szCs w:val="24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 w:rsidRPr="00B14CC3">
        <w:rPr>
          <w:rFonts w:ascii="Times New Roman" w:hAnsi="Times New Roman" w:cs="Times New Roman"/>
          <w:sz w:val="24"/>
          <w:szCs w:val="24"/>
        </w:rPr>
        <w:t>;</w:t>
      </w:r>
    </w:p>
    <w:p w14:paraId="20E36101" w14:textId="77777777" w:rsidR="00FB73EA" w:rsidRPr="00B14CC3" w:rsidRDefault="00FB73EA" w:rsidP="00FB73EA">
      <w:pPr>
        <w:pStyle w:val="a4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>обеспечить формирование у обучающихся способностей к саморазвитию, обучению и продвижению персонала.</w:t>
      </w:r>
    </w:p>
    <w:p w14:paraId="4E0D2693" w14:textId="77777777" w:rsidR="00FB73EA" w:rsidRPr="00B14CC3" w:rsidRDefault="00FB73EA" w:rsidP="00FB73EA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698DAC9E" w14:textId="77777777" w:rsidR="00FB73EA" w:rsidRPr="00B14CC3" w:rsidRDefault="00FB73EA" w:rsidP="00FB73EA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ab/>
        <w:t>4. Образовательные результаты</w:t>
      </w:r>
    </w:p>
    <w:tbl>
      <w:tblPr>
        <w:tblW w:w="494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6"/>
        <w:gridCol w:w="2121"/>
        <w:gridCol w:w="1408"/>
        <w:gridCol w:w="1741"/>
        <w:gridCol w:w="1886"/>
        <w:gridCol w:w="1457"/>
      </w:tblGrid>
      <w:tr w:rsidR="00FB73EA" w:rsidRPr="00B14CC3" w14:paraId="6F4D8DDA" w14:textId="77777777" w:rsidTr="00711910">
        <w:trPr>
          <w:trHeight w:val="385"/>
        </w:trPr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413B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57062" w14:textId="77777777" w:rsidR="00FB73EA" w:rsidRPr="00B14CC3" w:rsidRDefault="00FB73EA" w:rsidP="007119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20D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AA024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E679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9A00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B73EA" w:rsidRPr="00B14CC3" w14:paraId="1D5DCC2A" w14:textId="77777777" w:rsidTr="00711910">
        <w:trPr>
          <w:trHeight w:val="1754"/>
        </w:trPr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47C575" w14:textId="77777777" w:rsidR="00FB73EA" w:rsidRPr="009B2104" w:rsidRDefault="00FB73EA" w:rsidP="007119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156EC44A" w14:textId="77777777" w:rsidR="00FB73EA" w:rsidRPr="009B2104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6D19DB" w14:textId="77777777" w:rsidR="00FB73EA" w:rsidRPr="009B2104" w:rsidRDefault="00FB73EA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B2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выбирать оптимальные способы решения задач по развитию персонала организации с учетом особенностей социального и межкультурного взаимодействия участников рабочей команды и членов коллектива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85D1A1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C7FCF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B14CC3">
              <w:rPr>
                <w:rFonts w:ascii="Times New Roman" w:hAnsi="Times New Roman"/>
                <w:bCs/>
                <w:sz w:val="24"/>
                <w:szCs w:val="24"/>
              </w:rPr>
              <w:t>осуществлять анализ информации и</w:t>
            </w:r>
            <w:r w:rsidRPr="00B14C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применять 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 xml:space="preserve">системный подход в области управления карьерой работников организации 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410DD0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Cs/>
                <w:sz w:val="24"/>
                <w:szCs w:val="24"/>
              </w:rPr>
              <w:t>УК.1.2.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 </w:t>
            </w:r>
          </w:p>
          <w:p w14:paraId="52BBBC3A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Cs/>
                <w:sz w:val="24"/>
                <w:szCs w:val="24"/>
              </w:rPr>
              <w:t>ПК.3.1.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 xml:space="preserve"> Проводит мероприятия по построению и реализации карьеры персонала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30EAD8" w14:textId="77777777" w:rsidR="00FB73EA" w:rsidRPr="00B14CC3" w:rsidRDefault="00FB73EA" w:rsidP="00711910">
            <w:pPr>
              <w:pStyle w:val="21"/>
              <w:spacing w:after="0" w:line="240" w:lineRule="auto"/>
              <w:ind w:left="0"/>
            </w:pPr>
            <w:r w:rsidRPr="00B14CC3">
              <w:t>Кейс-задание</w:t>
            </w:r>
          </w:p>
          <w:p w14:paraId="7AAE17EA" w14:textId="77777777" w:rsidR="00FB73EA" w:rsidRPr="00B14CC3" w:rsidRDefault="00FB73EA" w:rsidP="00711910">
            <w:pPr>
              <w:pStyle w:val="21"/>
              <w:spacing w:after="0" w:line="240" w:lineRule="auto"/>
              <w:ind w:left="0"/>
            </w:pPr>
            <w:r w:rsidRPr="00B14CC3">
              <w:t>Комплект тестовых заданий</w:t>
            </w:r>
          </w:p>
          <w:p w14:paraId="03D855BC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6E29F2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CF215A" w14:textId="77777777" w:rsidR="003A2C60" w:rsidRDefault="003A2C60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3F745A" w14:textId="77777777" w:rsidR="003A2C60" w:rsidRDefault="003A2C60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5F87DF" w14:textId="77777777" w:rsidR="003A2C60" w:rsidRDefault="003A2C60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EC547F" w14:textId="77777777" w:rsidR="003A2C60" w:rsidRDefault="003A2C60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4BF5B7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481E4E4A" w14:textId="77777777" w:rsidR="00FB73EA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9"/>
        <w:gridCol w:w="556"/>
        <w:gridCol w:w="726"/>
        <w:gridCol w:w="580"/>
        <w:gridCol w:w="726"/>
        <w:gridCol w:w="435"/>
        <w:gridCol w:w="726"/>
        <w:gridCol w:w="1087"/>
        <w:gridCol w:w="799"/>
        <w:gridCol w:w="866"/>
      </w:tblGrid>
      <w:tr w:rsidR="00FB73EA" w:rsidRPr="005C5D5D" w14:paraId="2C202722" w14:textId="77777777" w:rsidTr="00711910">
        <w:trPr>
          <w:trHeight w:val="203"/>
        </w:trPr>
        <w:tc>
          <w:tcPr>
            <w:tcW w:w="30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CBD30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6CC3F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7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A6823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DE6D9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B73EA" w:rsidRPr="005C5D5D" w14:paraId="6E19C52F" w14:textId="77777777" w:rsidTr="00711910">
        <w:trPr>
          <w:trHeight w:val="160"/>
        </w:trPr>
        <w:tc>
          <w:tcPr>
            <w:tcW w:w="30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8A0A0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2AED39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7C156" w14:textId="77777777" w:rsidR="00FB73EA" w:rsidRPr="005C5D5D" w:rsidRDefault="00FB73EA" w:rsidP="00711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6C0E1A6" w14:textId="77777777" w:rsidR="00FB73EA" w:rsidRPr="005C5D5D" w:rsidRDefault="00FB73EA" w:rsidP="00711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09D7C3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7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B40F5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BC8A7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73EA" w:rsidRPr="005C5D5D" w14:paraId="0B6B6719" w14:textId="77777777" w:rsidTr="00711910">
        <w:trPr>
          <w:cantSplit/>
          <w:trHeight w:val="1856"/>
        </w:trPr>
        <w:tc>
          <w:tcPr>
            <w:tcW w:w="30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8BDD" w14:textId="77777777" w:rsidR="00FB73EA" w:rsidRPr="005C5D5D" w:rsidRDefault="00FB73EA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C389DC9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30A15A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4ED047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3D0A1C0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5D9F16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0FE90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B3990" w14:textId="77777777" w:rsidR="00FB73EA" w:rsidRPr="005C5D5D" w:rsidRDefault="00FB73EA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C0D7F" w14:textId="77777777" w:rsidR="00FB73EA" w:rsidRPr="005C5D5D" w:rsidRDefault="00FB73EA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EA638" w14:textId="77777777" w:rsidR="00FB73EA" w:rsidRPr="005C5D5D" w:rsidRDefault="00FB73EA" w:rsidP="0071191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73EA" w:rsidRPr="005C5D5D" w14:paraId="19775715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ED8C3" w14:textId="77777777" w:rsidR="00FB73EA" w:rsidRPr="00EE468B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E468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Методология управления карьерой работников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E90E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99C2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83A7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8C1C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EA63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B6B4A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FD18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5BAC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B2780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FB73EA" w:rsidRPr="005C5D5D" w14:paraId="410B4B2B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48498" w14:textId="77777777" w:rsidR="00FB73EA" w:rsidRPr="00EE468B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68B">
              <w:rPr>
                <w:rFonts w:ascii="Times New Roman" w:hAnsi="Times New Roman"/>
                <w:sz w:val="24"/>
                <w:szCs w:val="24"/>
              </w:rPr>
              <w:t>Тема 1.1. Феномен карьеры в современном обществе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F650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3A50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E84B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70AE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AC57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750B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10D98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35D2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89DD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B73EA" w:rsidRPr="005C5D5D" w14:paraId="4350F0C0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F8E34" w14:textId="77777777" w:rsidR="00FB73EA" w:rsidRPr="00EE468B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E468B">
              <w:rPr>
                <w:rFonts w:ascii="Times New Roman" w:hAnsi="Times New Roman"/>
                <w:sz w:val="24"/>
                <w:szCs w:val="24"/>
              </w:rPr>
              <w:t xml:space="preserve">Тема 1.2. Методы управления карьерой в организации 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F5C1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C100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0CA0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3E37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ADD9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2F57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0C7B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A1190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0C4F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5C5D5D" w14:paraId="62A3DD7F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0D85C" w14:textId="77777777" w:rsidR="00FB73EA" w:rsidRPr="00EE468B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E468B">
              <w:rPr>
                <w:rFonts w:ascii="Times New Roman" w:hAnsi="Times New Roman"/>
                <w:sz w:val="24"/>
                <w:szCs w:val="24"/>
              </w:rPr>
              <w:t xml:space="preserve">Тема 1.3. Карьера как процесс и результат профессионального развития 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8F66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16AA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4E94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5F82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D9BD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0D01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AD5C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8CF1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EB43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B73EA" w:rsidRPr="005C5D5D" w14:paraId="7C67573F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52A3A" w14:textId="77777777" w:rsidR="00FB73EA" w:rsidRPr="00EE468B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E468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Технологии управления карьерой работников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1CBCA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3BA4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D407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E9CA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C6578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D8C48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B57E9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8507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50396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FB73EA" w:rsidRPr="005C5D5D" w14:paraId="3F8CCD8F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B1036" w14:textId="77777777" w:rsidR="00FB73EA" w:rsidRPr="00EE468B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68B">
              <w:rPr>
                <w:rFonts w:ascii="Times New Roman" w:hAnsi="Times New Roman"/>
                <w:sz w:val="24"/>
                <w:szCs w:val="24"/>
              </w:rPr>
              <w:t>Тема 2.2 Технология п</w:t>
            </w:r>
            <w:r w:rsidRPr="00EE468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ланирования карьеры в организации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9B91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D85AA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D7EF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D542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318E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EB4C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AEB5E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7F9D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09DA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B73EA" w:rsidRPr="005C5D5D" w14:paraId="3270AE01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6C224" w14:textId="77777777" w:rsidR="00FB73EA" w:rsidRPr="00EE468B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68B">
              <w:rPr>
                <w:rFonts w:ascii="Times New Roman" w:hAnsi="Times New Roman"/>
                <w:sz w:val="24"/>
                <w:szCs w:val="24"/>
              </w:rPr>
              <w:t>Тема 2.3 Оценка эффективности карьерного развития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294BA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07F8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8733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81E40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D7C5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77EC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67CA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97BB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B31C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B73EA" w:rsidRPr="005C5D5D" w14:paraId="3BB7453A" w14:textId="77777777" w:rsidTr="00711910">
        <w:trPr>
          <w:trHeight w:val="1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01DA1" w14:textId="77777777" w:rsidR="00FB73EA" w:rsidRPr="00EE468B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468B"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D64FA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390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C282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E6A11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7E398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31AC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64478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D67B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0B332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73EA" w:rsidRPr="005C5D5D" w14:paraId="4E6DA597" w14:textId="77777777" w:rsidTr="00711910">
        <w:trPr>
          <w:trHeight w:val="357"/>
        </w:trPr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7A78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29745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218D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0EA0B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F8954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4337C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7D8F7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B490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E894F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672C3" w14:textId="77777777" w:rsidR="00FB73EA" w:rsidRPr="005C5D5D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5F766A58" w14:textId="77777777" w:rsidR="00FB73EA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CDA9FAA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A2C1399" w14:textId="77777777" w:rsidR="00FB73EA" w:rsidRPr="00B14CC3" w:rsidRDefault="00FB73EA" w:rsidP="00FB73EA">
      <w:pPr>
        <w:pStyle w:val="a4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групповых обсуждениях, деловых и ролевых играх, выполнение творческих практических заданий, использование к</w:t>
      </w:r>
      <w:r w:rsidRPr="00B14CC3">
        <w:rPr>
          <w:rFonts w:ascii="Times New Roman" w:hAnsi="Times New Roman" w:cs="Times New Roman"/>
          <w:bCs/>
          <w:sz w:val="24"/>
          <w:szCs w:val="24"/>
        </w:rPr>
        <w:t>ейс-метода и комплекса тестовых заданий.</w:t>
      </w:r>
    </w:p>
    <w:p w14:paraId="17F8C26E" w14:textId="77777777" w:rsidR="00FB73EA" w:rsidRDefault="00FB73EA" w:rsidP="00FB73EA">
      <w:pPr>
        <w:tabs>
          <w:tab w:val="left" w:pos="-142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6B1A04" w14:textId="77777777" w:rsidR="00AA4D05" w:rsidRDefault="00AA4D05" w:rsidP="00FB73EA">
      <w:pPr>
        <w:tabs>
          <w:tab w:val="left" w:pos="-142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D1D5C8" w14:textId="77777777" w:rsidR="00AA4D05" w:rsidRDefault="00AA4D05" w:rsidP="00FB73EA">
      <w:pPr>
        <w:tabs>
          <w:tab w:val="left" w:pos="-142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033AAF" w14:textId="77777777" w:rsidR="00AA4D05" w:rsidRDefault="00AA4D05" w:rsidP="00FB73EA">
      <w:pPr>
        <w:tabs>
          <w:tab w:val="left" w:pos="-142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EF5465" w14:textId="77777777" w:rsidR="00AA4D05" w:rsidRDefault="00AA4D05" w:rsidP="00FB73EA">
      <w:pPr>
        <w:tabs>
          <w:tab w:val="left" w:pos="-142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85743E" w14:textId="77777777" w:rsidR="00AA4D05" w:rsidRDefault="00AA4D05" w:rsidP="00FB73EA">
      <w:pPr>
        <w:tabs>
          <w:tab w:val="left" w:pos="-142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D47B460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lastRenderedPageBreak/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02DFAC7B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5"/>
        <w:gridCol w:w="1552"/>
        <w:gridCol w:w="1901"/>
        <w:gridCol w:w="1407"/>
        <w:gridCol w:w="1350"/>
        <w:gridCol w:w="1104"/>
        <w:gridCol w:w="834"/>
        <w:gridCol w:w="834"/>
      </w:tblGrid>
      <w:tr w:rsidR="00FB73EA" w:rsidRPr="00B14CC3" w14:paraId="24884C17" w14:textId="77777777" w:rsidTr="00711910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9E8A9D9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DC8C865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C9E0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  <w:r w:rsidRPr="00B14C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06B255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F4272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98F709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(</w:t>
            </w:r>
            <w:r w:rsidRPr="00B14CC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>-</w:t>
            </w:r>
            <w:r w:rsidRPr="00B14CC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14CC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E028A0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836A0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B73EA" w:rsidRPr="00B14CC3" w14:paraId="302CD54D" w14:textId="77777777" w:rsidTr="00711910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BE041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6E58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10EDB9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C9F1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9EFD067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01AEF3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57C4C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40DA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B73EA" w:rsidRPr="00B14CC3" w14:paraId="0501CCF3" w14:textId="77777777" w:rsidTr="00711910">
        <w:trPr>
          <w:trHeight w:val="29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FFBAB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8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AA22B1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Методология управления карьерой работников</w:t>
            </w:r>
          </w:p>
        </w:tc>
      </w:tr>
      <w:tr w:rsidR="00FB73EA" w:rsidRPr="00B14CC3" w14:paraId="10318123" w14:textId="77777777" w:rsidTr="00711910">
        <w:trPr>
          <w:trHeight w:val="855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20484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8219B2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B2104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0A133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Текущий контроль</w:t>
            </w:r>
          </w:p>
          <w:p w14:paraId="1ED4EBB5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по теме 1.1, 1.2, 1.3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6351D9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2247DC8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41A0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88451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891394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C11438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03FFB410" w14:textId="77777777" w:rsidTr="00711910">
        <w:trPr>
          <w:trHeight w:val="562"/>
        </w:trPr>
        <w:tc>
          <w:tcPr>
            <w:tcW w:w="4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33D88E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07AC4F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6A1BAE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Текущий контроль</w:t>
            </w:r>
          </w:p>
          <w:p w14:paraId="2CB4B8E8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по теме 2.1, 2.2. 2.3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2655D4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55B76CA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D0E75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47BAD1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D69F0C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A04EE6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538AE548" w14:textId="77777777" w:rsidTr="00711910">
        <w:trPr>
          <w:trHeight w:val="562"/>
        </w:trPr>
        <w:tc>
          <w:tcPr>
            <w:tcW w:w="4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B698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FB73B2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925AD8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 xml:space="preserve">Решение проблемной ситуации по теме 1.2 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B3C884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Кейс - задание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2044B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F84B35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6A3BB1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80F6D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689F18DB" w14:textId="77777777" w:rsidTr="00711910">
        <w:trPr>
          <w:trHeight w:val="386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8ADE11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8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75DCA8" w14:textId="77777777" w:rsidR="00FB73EA" w:rsidRPr="00AA4D05" w:rsidRDefault="00FB73EA" w:rsidP="00711910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A4D0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Технологии управления карьерой работников</w:t>
            </w:r>
          </w:p>
        </w:tc>
      </w:tr>
      <w:tr w:rsidR="00FB73EA" w:rsidRPr="00B14CC3" w14:paraId="2E2F745E" w14:textId="77777777" w:rsidTr="00711910">
        <w:trPr>
          <w:trHeight w:val="846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898544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CA5745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82DC8B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Текущий контроль по теме 3.1 и 3.2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53783E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1538C1C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6E0425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A1E305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8F2005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CC1432" w14:textId="77777777" w:rsidR="00FB73EA" w:rsidRPr="00B14CC3" w:rsidRDefault="00FB73EA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73EA" w:rsidRPr="00B14CC3" w14:paraId="549791AC" w14:textId="77777777" w:rsidTr="00711910">
        <w:trPr>
          <w:trHeight w:val="846"/>
        </w:trPr>
        <w:tc>
          <w:tcPr>
            <w:tcW w:w="4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90087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A0F67F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1D545B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Решение проблемной ситуации по теме 3.1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3A0850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 xml:space="preserve">Кейс – задание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5DDC6C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DE02A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17F42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FEDE01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67848E7B" w14:textId="77777777" w:rsidTr="00711910">
        <w:trPr>
          <w:trHeight w:val="718"/>
        </w:trPr>
        <w:tc>
          <w:tcPr>
            <w:tcW w:w="4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BC4DF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0919A9" w14:textId="77777777" w:rsidR="00FB73EA" w:rsidRPr="00B14CC3" w:rsidRDefault="00FB73EA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A430E" w14:textId="77777777" w:rsidR="00FB73EA" w:rsidRPr="00B14CC3" w:rsidRDefault="00FB73EA" w:rsidP="00711910">
            <w:pPr>
              <w:pStyle w:val="aa"/>
              <w:spacing w:before="0" w:beforeAutospacing="0" w:after="0" w:afterAutospacing="0"/>
            </w:pPr>
            <w:r w:rsidRPr="00B14CC3">
              <w:t>Решение проблемной ситуации по теме 3.3 и 3.4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5B680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Кейс-</w:t>
            </w:r>
          </w:p>
          <w:p w14:paraId="39B366C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7AD901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E3C6BE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4C368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D481C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73EA" w:rsidRPr="00B14CC3" w14:paraId="357C7483" w14:textId="77777777" w:rsidTr="00711910">
        <w:trPr>
          <w:trHeight w:val="300"/>
        </w:trPr>
        <w:tc>
          <w:tcPr>
            <w:tcW w:w="4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AEBE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A1534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C3C84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A588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427B2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B274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79FFEF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05B1A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B73EA" w:rsidRPr="00B14CC3" w14:paraId="65DBDC11" w14:textId="77777777" w:rsidTr="00711910">
        <w:trPr>
          <w:trHeight w:val="300"/>
        </w:trPr>
        <w:tc>
          <w:tcPr>
            <w:tcW w:w="41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E8535" w14:textId="77777777" w:rsidR="00FB73EA" w:rsidRPr="00B14CC3" w:rsidRDefault="00FB73EA" w:rsidP="00711910">
            <w:pPr>
              <w:pStyle w:val="aa"/>
              <w:spacing w:before="0" w:beforeAutospacing="0" w:after="0" w:afterAutospacing="0"/>
              <w:rPr>
                <w:i/>
              </w:rPr>
            </w:pPr>
            <w:r w:rsidRPr="00B14CC3">
              <w:rPr>
                <w:bCs/>
                <w:i/>
              </w:rPr>
              <w:t xml:space="preserve">Итоговый контроль </w:t>
            </w:r>
            <w:r w:rsidRPr="00B14CC3">
              <w:rPr>
                <w:b/>
                <w:bCs/>
                <w:i/>
              </w:rPr>
              <w:t>(зачет с оценкой)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8FDE6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12A8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8B8C8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35BEB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E2B8E5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CC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B73EA" w:rsidRPr="00B14CC3" w14:paraId="68C94195" w14:textId="77777777" w:rsidTr="00711910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66A53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9CD31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19EDF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8DB8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BAAE2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760EA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DCF6B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4B109D" w14:textId="77777777" w:rsidR="00FB73EA" w:rsidRPr="00B14CC3" w:rsidRDefault="00FB73EA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CC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BE5D636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B578A5F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8640D31" w14:textId="77777777" w:rsidR="00FB73EA" w:rsidRPr="00B14CC3" w:rsidRDefault="00FB73EA" w:rsidP="00FB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14CC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15AF0DB" w14:textId="77777777" w:rsidR="00FB73EA" w:rsidRPr="00B14CC3" w:rsidRDefault="00FB73EA" w:rsidP="00FB73EA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/>
          <w:iCs/>
          <w:sz w:val="24"/>
          <w:szCs w:val="24"/>
          <w:shd w:val="clear" w:color="auto" w:fill="FFFFFF"/>
        </w:rPr>
        <w:t>Кязимов, К. Г.</w:t>
      </w:r>
      <w:r w:rsidRPr="00B14CC3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> Управление человеческими ресурсами: профессиональное обучение и развитие: учебник для вузов / К. Г. Кязимов. — 2-е изд., перераб. и доп. — Москва : Издательство Юрайт, 2020. — 202 с. — (Высшее образование). — ISBN 978-5-534-09762-7. — Текст : электронный // ЭБС Юрайт [сайт]. — URL: </w:t>
      </w:r>
      <w:hyperlink r:id="rId48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http://biblio-online.ru/bcode/455323</w:t>
        </w:r>
      </w:hyperlink>
      <w:r w:rsidRPr="00B14CC3">
        <w:rPr>
          <w:rFonts w:ascii="Times New Roman" w:hAnsi="Times New Roman"/>
          <w:sz w:val="24"/>
          <w:szCs w:val="24"/>
        </w:rPr>
        <w:t>.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48D6FC84" w14:textId="77777777" w:rsidR="00FB73EA" w:rsidRPr="00B14CC3" w:rsidRDefault="00FB73EA" w:rsidP="00FB73EA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/>
          <w:iCs/>
          <w:sz w:val="24"/>
          <w:szCs w:val="24"/>
          <w:shd w:val="clear" w:color="auto" w:fill="FFFFFF"/>
        </w:rPr>
        <w:t>Одегов, Ю. Г. 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 xml:space="preserve"> Управление персоналом: учебник и практикум для вузов / Ю. Г. Одегов, Г. Г. Руденко. — 2-е изд., перераб. и доп. — Москва : Издательство Юрайт, 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2020. — 467 с. — (Высшее образование). — ISBN 978-5-9916-8710-2. — Текст : электронный // ЭБС Юрайт [сайт]. — URL: </w:t>
      </w:r>
      <w:hyperlink r:id="rId49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http://biblio-online.ru/bcode/449872</w:t>
        </w:r>
      </w:hyperlink>
      <w:r w:rsidRPr="00B14CC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AA230A3" w14:textId="77777777" w:rsidR="00FB73EA" w:rsidRPr="00B14CC3" w:rsidRDefault="00FB73EA" w:rsidP="00FB73EA">
      <w:pPr>
        <w:pStyle w:val="a4"/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Управление персоналом: учебное пособие / Г.И. Михайлина, Л.В. Матраева, Д.Л. Михайлин, А.В. Беляк ; под общ. ред. Г.И. Михайлиной. – 4-е изд., стер. – Москва : Дашков и К°, 2020. – 280 с. : ил. – Режим доступа: по подписке. – URL: </w:t>
      </w:r>
      <w:hyperlink r:id="rId50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https://biblioclub.ru/index.php?page=book&amp;id=573120</w:t>
        </w:r>
      </w:hyperlink>
      <w:r w:rsidRPr="00B14CC3">
        <w:rPr>
          <w:rFonts w:ascii="Times New Roman" w:hAnsi="Times New Roman"/>
          <w:sz w:val="24"/>
          <w:szCs w:val="24"/>
        </w:rPr>
        <w:t>.</w:t>
      </w:r>
    </w:p>
    <w:p w14:paraId="3B30D181" w14:textId="77777777" w:rsidR="00FB73EA" w:rsidRPr="00B14CC3" w:rsidRDefault="00FB73EA" w:rsidP="00FB73EA">
      <w:pPr>
        <w:pStyle w:val="a4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/>
          <w:iCs/>
          <w:sz w:val="24"/>
          <w:szCs w:val="24"/>
          <w:shd w:val="clear" w:color="auto" w:fill="FFFFFF"/>
        </w:rPr>
        <w:t>Шнейдер, Л. Б.</w:t>
      </w:r>
      <w:r w:rsidRPr="00B14CC3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> Психология карьеры: учебник и практикум для вузов / Л. Б. Шнейдер, З. С. Акбиева, О. П. Цариценцева. — 2-е изд., испр. и доп. — Москва: Издательство Юрайт, 2020. — 187 с. — (Высшее образование). — ISBN 978-5-534-06900-6. — Текст: электронный // ЭБС Юрайт [сайт]. — URL: </w:t>
      </w:r>
      <w:hyperlink r:id="rId51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http://biblio-online.ru/bcode/454760</w:t>
        </w:r>
      </w:hyperlink>
      <w:r w:rsidRPr="00B14CC3">
        <w:rPr>
          <w:rStyle w:val="af6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5AE2181B" w14:textId="77777777" w:rsidR="00FB73EA" w:rsidRPr="00B14CC3" w:rsidRDefault="00FB73EA" w:rsidP="00FB73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4CC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EC3A045" w14:textId="77777777" w:rsidR="00FB73EA" w:rsidRPr="00B14CC3" w:rsidRDefault="00FB73EA" w:rsidP="00FB73EA">
      <w:pPr>
        <w:pStyle w:val="a4"/>
        <w:numPr>
          <w:ilvl w:val="0"/>
          <w:numId w:val="26"/>
        </w:numPr>
        <w:tabs>
          <w:tab w:val="left" w:pos="0"/>
          <w:tab w:val="left" w:pos="142"/>
          <w:tab w:val="left" w:pos="567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iCs/>
          <w:sz w:val="24"/>
          <w:szCs w:val="24"/>
          <w:shd w:val="clear" w:color="auto" w:fill="FFFFFF"/>
        </w:rPr>
        <w:t>Елисеева, Л. Я.</w:t>
      </w:r>
      <w:r w:rsidRPr="00B14CC3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> Педагогика и психология планирования карьеры: учебное пособие для вузов / Л. Я. Елисеева. — 2-е изд. — Москва: Издательство Юрайт, 2020. — 242 с. — (Высшее образование). — ISBN 978-5-534-09493-0. — Текст: электронный // ЭБС Юрайт [сайт]. — URL: </w:t>
      </w:r>
      <w:hyperlink r:id="rId52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http://biblio-online.ru/bcode/454309</w:t>
        </w:r>
      </w:hyperlink>
      <w:r w:rsidRPr="00B14CC3">
        <w:rPr>
          <w:rFonts w:ascii="Times New Roman" w:hAnsi="Times New Roman"/>
          <w:sz w:val="24"/>
          <w:szCs w:val="24"/>
        </w:rPr>
        <w:t>.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21E85674" w14:textId="77777777" w:rsidR="00FB73EA" w:rsidRPr="00B14CC3" w:rsidRDefault="00FB73EA" w:rsidP="00FB73EA">
      <w:pPr>
        <w:pStyle w:val="a4"/>
        <w:numPr>
          <w:ilvl w:val="0"/>
          <w:numId w:val="26"/>
        </w:numPr>
        <w:tabs>
          <w:tab w:val="left" w:pos="0"/>
          <w:tab w:val="left" w:pos="142"/>
          <w:tab w:val="left" w:pos="567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Style w:val="af6"/>
          <w:rFonts w:ascii="Times New Roman" w:hAnsi="Times New Roman" w:cs="Times New Roman"/>
          <w:color w:val="auto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Локтюхина, Н.В. Практикум по дисциплине «Основы управления персоналом»: [16+] / Н.В. Локтюхина, С.А. Шапиро. – Москва; Берлин: Директ-Медиа, 2020. – 85 с.: табл. – Режим доступа: по подписке. – URL: </w:t>
      </w:r>
      <w:hyperlink r:id="rId53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https://biblioclub.ru/index.php?page=book&amp;id=574370</w:t>
        </w:r>
      </w:hyperlink>
      <w:r w:rsidRPr="00B14CC3">
        <w:rPr>
          <w:rStyle w:val="af6"/>
          <w:rFonts w:ascii="Times New Roman" w:hAnsi="Times New Roman" w:cs="Times New Roman"/>
          <w:color w:val="auto"/>
          <w:sz w:val="24"/>
          <w:szCs w:val="24"/>
        </w:rPr>
        <w:t>.</w:t>
      </w:r>
    </w:p>
    <w:p w14:paraId="69495C61" w14:textId="77777777" w:rsidR="00FB73EA" w:rsidRPr="00B14CC3" w:rsidRDefault="00FB73EA" w:rsidP="00FB73EA">
      <w:pPr>
        <w:pStyle w:val="a4"/>
        <w:numPr>
          <w:ilvl w:val="0"/>
          <w:numId w:val="26"/>
        </w:num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iCs/>
          <w:sz w:val="24"/>
          <w:szCs w:val="24"/>
          <w:shd w:val="clear" w:color="auto" w:fill="FFFFFF"/>
        </w:rPr>
        <w:t>Хруцкий, В. Е.</w:t>
      </w:r>
      <w:r w:rsidRPr="00B14CC3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14CC3">
        <w:rPr>
          <w:rFonts w:ascii="Times New Roman" w:hAnsi="Times New Roman"/>
          <w:sz w:val="24"/>
          <w:szCs w:val="24"/>
          <w:shd w:val="clear" w:color="auto" w:fill="FFFFFF"/>
        </w:rPr>
        <w:t> Оценка персонала. Сбалансированная система показателей : практическое пособие / В. Е. Хруцкий, Р. А. Толмачев, Р. В. Хруцкий. — 3-е изд., испр. и доп. — Москва : Издательство Юрайт, 2020. — 208 с. — (Профессиональная практика). — ISBN 978-5-534-09156-4. — Текст : электронный // ЭБС Юрайт [сайт]. — URL: </w:t>
      </w:r>
      <w:hyperlink r:id="rId54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http://biblio-online.ru/bcode/453926</w:t>
        </w:r>
      </w:hyperlink>
      <w:r w:rsidRPr="00B14CC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E69F6F1" w14:textId="77777777" w:rsidR="00FB73EA" w:rsidRPr="00B14CC3" w:rsidRDefault="00FB73EA" w:rsidP="00FB73EA">
      <w:pPr>
        <w:pStyle w:val="a4"/>
        <w:numPr>
          <w:ilvl w:val="0"/>
          <w:numId w:val="26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Шапиро, С.А. Практикум по дисциплине «Управление человеческими ресурсами» : учебное пособие : [16+] / С.А. Шапиро, И.В. Филимонова. – Москва ; Берлин : Директ-Медиа, 2020. – 105 с.: ил., табл. – Режим доступа: по подписке. – URL: </w:t>
      </w:r>
      <w:hyperlink r:id="rId55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https://biblioclub.ru/index.php?page=book&amp;id=571002</w:t>
        </w:r>
      </w:hyperlink>
      <w:r w:rsidRPr="00B14CC3">
        <w:rPr>
          <w:rFonts w:ascii="Times New Roman" w:hAnsi="Times New Roman"/>
          <w:sz w:val="24"/>
          <w:szCs w:val="24"/>
        </w:rPr>
        <w:t>.</w:t>
      </w:r>
    </w:p>
    <w:p w14:paraId="02333F24" w14:textId="77777777" w:rsidR="00FB73EA" w:rsidRPr="00B14CC3" w:rsidRDefault="00FB73EA" w:rsidP="00FB73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4CC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309F56A" w14:textId="77777777" w:rsidR="00FB73EA" w:rsidRPr="00B14CC3" w:rsidRDefault="00FB73EA" w:rsidP="00FB73EA">
      <w:pPr>
        <w:pStyle w:val="a4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4CC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Горелов, Н. А.</w:t>
      </w:r>
      <w:r w:rsidRPr="00B14CC3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 Управление человеческими ресурсами: современный подход : учебник и практикум для вузов / Н. А. Горелов, Д. В. Круглов, О. Н. Мельников ; под редакцией Н. А. Горелова. — Москва : Издательство Юрайт, 2020. — 270 с. — (Высшее образование). — ISBN 978-5-534-00650-6. — Текст: электронный // ЭБС Юрайт [сайт]. — URL: </w:t>
      </w:r>
      <w:hyperlink r:id="rId56" w:tgtFrame="_blank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http://biblio-online.ru/bcode/451300</w:t>
        </w:r>
      </w:hyperlink>
      <w:r w:rsidRPr="00B14CC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01892DE" w14:textId="77777777" w:rsidR="00FB73EA" w:rsidRPr="00B14CC3" w:rsidRDefault="00FB73EA" w:rsidP="00FB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4CC3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9C71155" w14:textId="77777777" w:rsidR="00FB73EA" w:rsidRPr="00B14CC3" w:rsidRDefault="00FB73EA" w:rsidP="00FB73EA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Маслов, В.И. Менеджмент: учебно-методическое пособие / В.И. Маслов; Московский государственный университет имени М.В. Ломоносова, Факультет глобальных процессов. - 2‐е изд. - Москва; Берлин: Директ-Медиа, 2019. - 29 с. - Библиогр.: с.10.; То же [Электронный ресурс]. - URL: </w:t>
      </w:r>
      <w:hyperlink r:id="rId57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http://biblioclub.ru/index.php?page=book&amp;id=103839</w:t>
        </w:r>
      </w:hyperlink>
      <w:r w:rsidRPr="00B14CC3">
        <w:rPr>
          <w:rFonts w:ascii="Times New Roman" w:hAnsi="Times New Roman"/>
          <w:sz w:val="24"/>
          <w:szCs w:val="24"/>
        </w:rPr>
        <w:t>.</w:t>
      </w:r>
    </w:p>
    <w:p w14:paraId="24F0AF0A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077DF36" w14:textId="77777777" w:rsidR="00FB73EA" w:rsidRPr="00B14CC3" w:rsidRDefault="00FB73EA" w:rsidP="00FB73EA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14CC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1BAE685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14CC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A2A563C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3AEE14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оборудование.</w:t>
      </w:r>
    </w:p>
    <w:p w14:paraId="10CC242D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2947A97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152F94BA" w14:textId="77777777" w:rsidR="00FB73EA" w:rsidRPr="00CB15EA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sz w:val="24"/>
          <w:szCs w:val="24"/>
          <w:lang w:val="en-US"/>
        </w:rPr>
        <w:t>Microsoft</w:t>
      </w:r>
      <w:r w:rsidRPr="00CB15EA">
        <w:rPr>
          <w:rFonts w:ascii="Times New Roman" w:hAnsi="Times New Roman"/>
          <w:sz w:val="24"/>
          <w:szCs w:val="24"/>
        </w:rPr>
        <w:t xml:space="preserve"> </w:t>
      </w:r>
      <w:r w:rsidRPr="00B14CC3">
        <w:rPr>
          <w:rFonts w:ascii="Times New Roman" w:hAnsi="Times New Roman"/>
          <w:sz w:val="24"/>
          <w:szCs w:val="24"/>
          <w:lang w:val="en-US"/>
        </w:rPr>
        <w:t>Windows</w:t>
      </w:r>
      <w:r w:rsidRPr="00CB15EA">
        <w:rPr>
          <w:rFonts w:ascii="Times New Roman" w:hAnsi="Times New Roman"/>
          <w:sz w:val="24"/>
          <w:szCs w:val="24"/>
        </w:rPr>
        <w:t xml:space="preserve"> 10, </w:t>
      </w:r>
      <w:r w:rsidRPr="00B14CC3">
        <w:rPr>
          <w:rFonts w:ascii="Times New Roman" w:hAnsi="Times New Roman"/>
          <w:sz w:val="24"/>
          <w:szCs w:val="24"/>
          <w:lang w:val="en-US"/>
        </w:rPr>
        <w:t>Word</w:t>
      </w:r>
      <w:r w:rsidRPr="00CB15EA">
        <w:rPr>
          <w:rFonts w:ascii="Times New Roman" w:hAnsi="Times New Roman"/>
          <w:sz w:val="24"/>
          <w:szCs w:val="24"/>
        </w:rPr>
        <w:t xml:space="preserve">, </w:t>
      </w:r>
      <w:r w:rsidRPr="00B14CC3">
        <w:rPr>
          <w:rFonts w:ascii="Times New Roman" w:hAnsi="Times New Roman"/>
          <w:sz w:val="24"/>
          <w:szCs w:val="24"/>
          <w:lang w:val="en-US"/>
        </w:rPr>
        <w:t>Excel</w:t>
      </w:r>
      <w:r w:rsidRPr="00CB15EA">
        <w:rPr>
          <w:rFonts w:ascii="Times New Roman" w:hAnsi="Times New Roman"/>
          <w:sz w:val="24"/>
          <w:szCs w:val="24"/>
        </w:rPr>
        <w:t xml:space="preserve">, </w:t>
      </w:r>
      <w:r w:rsidRPr="00B14CC3">
        <w:rPr>
          <w:rFonts w:ascii="Times New Roman" w:hAnsi="Times New Roman"/>
          <w:sz w:val="24"/>
          <w:szCs w:val="24"/>
          <w:lang w:val="en-US"/>
        </w:rPr>
        <w:t>PowerPoint</w:t>
      </w:r>
      <w:r w:rsidRPr="00CB15EA">
        <w:rPr>
          <w:rFonts w:ascii="Times New Roman" w:hAnsi="Times New Roman"/>
          <w:sz w:val="24"/>
          <w:szCs w:val="24"/>
        </w:rPr>
        <w:t>.</w:t>
      </w:r>
    </w:p>
    <w:p w14:paraId="5D695AF1" w14:textId="77777777" w:rsidR="00FB73EA" w:rsidRPr="00B14CC3" w:rsidRDefault="00FB73EA" w:rsidP="00FB73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14CC3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2DD2C950" w14:textId="77777777" w:rsidR="00FB73EA" w:rsidRPr="00B14CC3" w:rsidRDefault="00FB73EA" w:rsidP="00FB73EA">
      <w:pPr>
        <w:pStyle w:val="21"/>
        <w:numPr>
          <w:ilvl w:val="0"/>
          <w:numId w:val="20"/>
        </w:numPr>
        <w:spacing w:after="0" w:line="360" w:lineRule="auto"/>
        <w:ind w:left="0" w:firstLine="709"/>
        <w:jc w:val="both"/>
      </w:pPr>
      <w:r w:rsidRPr="00B14CC3">
        <w:t xml:space="preserve">Научная электронная библиотека </w:t>
      </w:r>
      <w:r w:rsidRPr="00B14CC3">
        <w:rPr>
          <w:bCs/>
          <w:iCs/>
        </w:rPr>
        <w:t xml:space="preserve">[Электронный ресурс] – </w:t>
      </w:r>
      <w:r w:rsidRPr="00B14CC3">
        <w:rPr>
          <w:bCs/>
          <w:iCs/>
          <w:lang w:val="en-US"/>
        </w:rPr>
        <w:t>URL</w:t>
      </w:r>
      <w:r w:rsidRPr="00B14CC3">
        <w:rPr>
          <w:bCs/>
          <w:iCs/>
        </w:rPr>
        <w:t xml:space="preserve">: </w:t>
      </w:r>
      <w:hyperlink r:id="rId58" w:history="1">
        <w:r w:rsidRPr="00B14CC3">
          <w:rPr>
            <w:rStyle w:val="af6"/>
            <w:rFonts w:eastAsia="Calibri"/>
            <w:color w:val="auto"/>
          </w:rPr>
          <w:t>http://www.elibrary.ru/agreement.asp</w:t>
        </w:r>
      </w:hyperlink>
      <w:r w:rsidRPr="00B14CC3">
        <w:t xml:space="preserve">Справочно-консультационная система «Консультант Плюс» </w:t>
      </w:r>
      <w:r w:rsidRPr="00B14CC3">
        <w:rPr>
          <w:bCs/>
          <w:iCs/>
        </w:rPr>
        <w:t xml:space="preserve">[Электронный ресурс] – </w:t>
      </w:r>
      <w:r w:rsidRPr="00B14CC3">
        <w:rPr>
          <w:bCs/>
          <w:iCs/>
          <w:lang w:val="en-US"/>
        </w:rPr>
        <w:t>URL</w:t>
      </w:r>
      <w:r w:rsidRPr="00B14CC3">
        <w:rPr>
          <w:bCs/>
          <w:iCs/>
        </w:rPr>
        <w:t xml:space="preserve">: </w:t>
      </w:r>
      <w:r w:rsidRPr="00B14CC3">
        <w:t>http://www.consultant.ru/.</w:t>
      </w:r>
    </w:p>
    <w:p w14:paraId="0A81BBE9" w14:textId="77777777" w:rsidR="00FB73EA" w:rsidRPr="00B14CC3" w:rsidRDefault="00FB73EA" w:rsidP="00FB73EA">
      <w:pPr>
        <w:pStyle w:val="21"/>
        <w:numPr>
          <w:ilvl w:val="0"/>
          <w:numId w:val="20"/>
        </w:numPr>
        <w:spacing w:after="0" w:line="360" w:lineRule="auto"/>
        <w:ind w:left="0" w:firstLine="709"/>
        <w:jc w:val="both"/>
      </w:pPr>
      <w:r w:rsidRPr="00B14CC3">
        <w:t xml:space="preserve">Университетская информационная система РОССИЯ (УИС РОССИЯ) </w:t>
      </w:r>
      <w:r w:rsidRPr="00B14CC3">
        <w:rPr>
          <w:bCs/>
          <w:iCs/>
        </w:rPr>
        <w:t xml:space="preserve">[Электронный ресурс] – </w:t>
      </w:r>
      <w:r w:rsidRPr="00B14CC3">
        <w:rPr>
          <w:bCs/>
          <w:iCs/>
          <w:lang w:val="en-US"/>
        </w:rPr>
        <w:t>URL</w:t>
      </w:r>
      <w:r w:rsidRPr="00B14CC3">
        <w:rPr>
          <w:bCs/>
          <w:iCs/>
        </w:rPr>
        <w:t xml:space="preserve">: </w:t>
      </w:r>
      <w:hyperlink r:id="rId59" w:history="1">
        <w:r w:rsidRPr="00B14CC3">
          <w:rPr>
            <w:rStyle w:val="af6"/>
            <w:rFonts w:eastAsia="Calibri"/>
            <w:color w:val="auto"/>
          </w:rPr>
          <w:t>http://uisrussia.msu.ru/docs/ips/n/access_levels.htm</w:t>
        </w:r>
      </w:hyperlink>
      <w:r w:rsidRPr="00B14CC3">
        <w:t>.</w:t>
      </w:r>
    </w:p>
    <w:p w14:paraId="2E1295D0" w14:textId="77777777" w:rsidR="00FB73EA" w:rsidRPr="00B14CC3" w:rsidRDefault="00FB73EA" w:rsidP="00FB73EA">
      <w:pPr>
        <w:pStyle w:val="21"/>
        <w:numPr>
          <w:ilvl w:val="0"/>
          <w:numId w:val="20"/>
        </w:numPr>
        <w:spacing w:after="0" w:line="360" w:lineRule="auto"/>
        <w:ind w:left="0" w:firstLine="709"/>
        <w:jc w:val="both"/>
      </w:pPr>
      <w:r w:rsidRPr="00B14CC3">
        <w:t xml:space="preserve">Федеральный образовательный портал – Экономика, социология, менеджмент </w:t>
      </w:r>
      <w:r w:rsidRPr="00B14CC3">
        <w:rPr>
          <w:bCs/>
          <w:iCs/>
        </w:rPr>
        <w:t xml:space="preserve">[Электронный ресурс] – </w:t>
      </w:r>
      <w:r w:rsidRPr="00B14CC3">
        <w:rPr>
          <w:bCs/>
          <w:iCs/>
          <w:lang w:val="en-US"/>
        </w:rPr>
        <w:t>URL</w:t>
      </w:r>
      <w:r w:rsidRPr="00B14CC3">
        <w:rPr>
          <w:bCs/>
          <w:iCs/>
        </w:rPr>
        <w:t xml:space="preserve">: </w:t>
      </w:r>
      <w:r w:rsidRPr="00B14CC3">
        <w:t xml:space="preserve">http://ecsocman.edu.ru/. </w:t>
      </w:r>
    </w:p>
    <w:p w14:paraId="1A0A20EF" w14:textId="77777777" w:rsidR="00FB73EA" w:rsidRPr="00B14CC3" w:rsidRDefault="00FB73EA" w:rsidP="00FB73EA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B14CC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B14CC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B14CC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60" w:history="1"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vipbook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info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nauka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ucheba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menedgment</w:t>
        </w:r>
        <w:r w:rsidRPr="00B14CC3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r w:rsidRPr="00B14CC3">
        <w:rPr>
          <w:rFonts w:ascii="Times New Roman" w:hAnsi="Times New Roman" w:cs="Times New Roman"/>
          <w:sz w:val="24"/>
          <w:szCs w:val="24"/>
        </w:rPr>
        <w:t>.</w:t>
      </w:r>
    </w:p>
    <w:p w14:paraId="119E3889" w14:textId="77777777" w:rsidR="00FB73EA" w:rsidRPr="00B14CC3" w:rsidRDefault="00FB73EA" w:rsidP="00FB73EA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CC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B14CC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B14CC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B14CC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B14CC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7DEB8CB9" w14:textId="77777777" w:rsidR="00FB73EA" w:rsidRDefault="00FB73EA" w:rsidP="00FB73EA">
      <w:pPr>
        <w:pStyle w:val="21"/>
        <w:spacing w:after="0" w:line="360" w:lineRule="auto"/>
        <w:ind w:left="0"/>
        <w:jc w:val="center"/>
        <w:rPr>
          <w:b/>
        </w:rPr>
      </w:pPr>
    </w:p>
    <w:p w14:paraId="49859716" w14:textId="77777777" w:rsidR="00167E15" w:rsidRDefault="00167E1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E9472AD" w14:textId="66D6624A" w:rsidR="00484E2D" w:rsidRPr="00DB597C" w:rsidRDefault="00484E2D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3C4CD0F" w14:textId="77777777" w:rsidR="00815A92" w:rsidRPr="00484E2D" w:rsidRDefault="00815A92" w:rsidP="00815A92">
      <w:pPr>
        <w:spacing w:after="0" w:line="360" w:lineRule="auto"/>
        <w:contextualSpacing/>
        <w:jc w:val="center"/>
        <w:textAlignment w:val="baseline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Тренинг личностного роста</w:t>
      </w:r>
      <w:r w:rsidRPr="00484E2D">
        <w:rPr>
          <w:rFonts w:ascii="Times New Roman" w:hAnsi="Times New Roman"/>
          <w:b/>
          <w:bCs/>
          <w:sz w:val="24"/>
          <w:szCs w:val="24"/>
        </w:rPr>
        <w:t>»</w:t>
      </w:r>
    </w:p>
    <w:p w14:paraId="0FFBB32F" w14:textId="77777777" w:rsidR="00815A92" w:rsidRPr="00E024A1" w:rsidRDefault="00815A92" w:rsidP="00815A9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15D9C8" w14:textId="77777777" w:rsidR="00815A92" w:rsidRPr="00E024A1" w:rsidRDefault="00815A92" w:rsidP="00815A9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F50A0FA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Дисциплина «Тренинг личностного роста» направлена на развитие и раскрытие потенциала человека, его личности.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633C700F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Тренинги личностного роста — это тренинги, направленные на качественные позитивные изменения. Тренинги личностного роста формируют умение принимать себя и свою природу, ставить перед собой цели и достигать их, управлять собой и своим образом жизни.  </w:t>
      </w:r>
    </w:p>
    <w:p w14:paraId="20A3D61A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Тренинги личностного роста помогают человеку выработать навыки дисциплины, стать более организованным, обрести вдохновение и уверенность в себе, учат относиться к миру позитивно и решать проблемы быстро и конструктивно. </w:t>
      </w:r>
    </w:p>
    <w:p w14:paraId="48597771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14:paraId="2B47F548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24A1">
        <w:rPr>
          <w:rFonts w:ascii="Times New Roman" w:hAnsi="Times New Roman"/>
          <w:bCs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2998CB9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24A1">
        <w:rPr>
          <w:rFonts w:ascii="Times New Roman" w:hAnsi="Times New Roman"/>
          <w:bCs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57B84636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24A1">
        <w:rPr>
          <w:rFonts w:ascii="Times New Roman" w:hAnsi="Times New Roman"/>
          <w:bCs/>
          <w:sz w:val="24"/>
          <w:szCs w:val="24"/>
        </w:rPr>
        <w:t>ПК-3 - Способен осуществлять развитие персонала организации.</w:t>
      </w:r>
    </w:p>
    <w:p w14:paraId="536A5784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1AC41E3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86880A0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>Учебная дисциплина «Тренинг личностного роста» входит в м</w:t>
      </w:r>
      <w:r w:rsidRPr="00E024A1">
        <w:rPr>
          <w:rFonts w:ascii="Times New Roman" w:hAnsi="Times New Roman"/>
          <w:bCs/>
          <w:iCs/>
          <w:sz w:val="24"/>
          <w:szCs w:val="24"/>
        </w:rPr>
        <w:t>одуль «</w:t>
      </w:r>
      <w:r>
        <w:rPr>
          <w:rFonts w:ascii="Times New Roman" w:hAnsi="Times New Roman"/>
          <w:bCs/>
          <w:iCs/>
          <w:sz w:val="24"/>
          <w:szCs w:val="24"/>
        </w:rPr>
        <w:t>Развитие персонала организации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E024A1">
        <w:rPr>
          <w:rFonts w:ascii="Times New Roman" w:hAnsi="Times New Roman"/>
          <w:sz w:val="24"/>
          <w:szCs w:val="24"/>
        </w:rPr>
        <w:t>относится к д</w:t>
      </w:r>
      <w:r w:rsidRPr="00E024A1">
        <w:rPr>
          <w:rFonts w:ascii="Times New Roman" w:hAnsi="Times New Roman"/>
          <w:bCs/>
          <w:iCs/>
          <w:sz w:val="24"/>
          <w:szCs w:val="24"/>
        </w:rPr>
        <w:t>исциплин</w:t>
      </w:r>
      <w:r>
        <w:rPr>
          <w:rFonts w:ascii="Times New Roman" w:hAnsi="Times New Roman"/>
          <w:bCs/>
          <w:iCs/>
          <w:sz w:val="24"/>
          <w:szCs w:val="24"/>
        </w:rPr>
        <w:t>ам по выбору.</w:t>
      </w:r>
      <w:r w:rsidRPr="00E024A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E024A1">
        <w:rPr>
          <w:rFonts w:ascii="Times New Roman" w:hAnsi="Times New Roman"/>
          <w:bCs/>
          <w:iCs/>
          <w:sz w:val="24"/>
          <w:szCs w:val="24"/>
        </w:rPr>
        <w:t>ющих модулей: «Человек, общество, культура», «Основы научных знаний» и «Основы управленческой культуры».</w:t>
      </w:r>
    </w:p>
    <w:p w14:paraId="1C1B47D4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</w:t>
      </w:r>
      <w:r>
        <w:rPr>
          <w:rFonts w:ascii="Times New Roman" w:hAnsi="Times New Roman"/>
          <w:sz w:val="24"/>
          <w:szCs w:val="24"/>
        </w:rPr>
        <w:t>профессиональных</w:t>
      </w:r>
      <w:r w:rsidRPr="00E024A1">
        <w:rPr>
          <w:rFonts w:ascii="Times New Roman" w:hAnsi="Times New Roman"/>
          <w:sz w:val="24"/>
          <w:szCs w:val="24"/>
        </w:rPr>
        <w:t xml:space="preserve"> модулей.</w:t>
      </w:r>
    </w:p>
    <w:p w14:paraId="5D9F515A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00D285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lastRenderedPageBreak/>
        <w:t>3. Цели и задачи</w:t>
      </w:r>
    </w:p>
    <w:p w14:paraId="6E991693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024A1">
        <w:rPr>
          <w:rFonts w:ascii="Times New Roman" w:hAnsi="Times New Roman"/>
          <w:i/>
          <w:iCs/>
          <w:sz w:val="24"/>
          <w:szCs w:val="24"/>
        </w:rPr>
        <w:t xml:space="preserve">Целью дисциплины </w:t>
      </w:r>
      <w:r w:rsidRPr="00E024A1">
        <w:rPr>
          <w:rFonts w:ascii="Times New Roman" w:hAnsi="Times New Roman"/>
          <w:iCs/>
          <w:sz w:val="24"/>
          <w:szCs w:val="24"/>
        </w:rPr>
        <w:t>«Тренинг личностного роста»</w:t>
      </w:r>
      <w:r w:rsidRPr="00E024A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024A1">
        <w:rPr>
          <w:rFonts w:ascii="Times New Roman" w:hAnsi="Times New Roman"/>
          <w:iCs/>
          <w:sz w:val="24"/>
          <w:szCs w:val="24"/>
        </w:rPr>
        <w:t>является отработка умений самопознания и анализа результатов собственной деятельности в условиях профессиональной среды.</w:t>
      </w:r>
    </w:p>
    <w:p w14:paraId="0203F294" w14:textId="77777777" w:rsidR="00815A92" w:rsidRPr="00E024A1" w:rsidRDefault="00815A92" w:rsidP="00815A92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024A1">
        <w:rPr>
          <w:rFonts w:ascii="Times New Roman" w:hAnsi="Times New Roman"/>
          <w:i/>
          <w:sz w:val="24"/>
          <w:szCs w:val="24"/>
        </w:rPr>
        <w:t>Задачи:</w:t>
      </w:r>
    </w:p>
    <w:p w14:paraId="6C7DBDE7" w14:textId="77777777" w:rsidR="00815A92" w:rsidRPr="00E024A1" w:rsidRDefault="00815A92" w:rsidP="00815A92">
      <w:pPr>
        <w:pStyle w:val="a4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>формирование у обучающихся умений и навыков по основам деловых взаимоотношений; психологической самопомощи; необходимых для работы в команде; навыков самопознания;</w:t>
      </w:r>
    </w:p>
    <w:p w14:paraId="2EEB3238" w14:textId="77777777" w:rsidR="00815A92" w:rsidRPr="00E024A1" w:rsidRDefault="00815A92" w:rsidP="00815A92">
      <w:pPr>
        <w:pStyle w:val="a4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>развитие профессиональной мотивации; формирование у обучающихся умений, необходимых для деловых взаимоотношений; самопознания;</w:t>
      </w:r>
    </w:p>
    <w:p w14:paraId="0FF25D19" w14:textId="77777777" w:rsidR="00815A92" w:rsidRPr="00E024A1" w:rsidRDefault="00815A92" w:rsidP="00815A92">
      <w:pPr>
        <w:pStyle w:val="a4"/>
        <w:numPr>
          <w:ilvl w:val="0"/>
          <w:numId w:val="24"/>
        </w:numPr>
        <w:spacing w:after="0" w:line="360" w:lineRule="auto"/>
        <w:ind w:left="0" w:firstLine="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 xml:space="preserve">обеспечить возможность для эффективного </w:t>
      </w:r>
      <w:r w:rsidRPr="00E024A1">
        <w:rPr>
          <w:rFonts w:ascii="Times New Roman" w:hAnsi="Times New Roman" w:cs="Times New Roman"/>
          <w:iCs/>
          <w:sz w:val="24"/>
          <w:szCs w:val="24"/>
        </w:rPr>
        <w:t>развития самосознания и самоисследования участников для коррекции или предупреждения эмоциональных нарушений на основе внутренних поведенческих изменений.</w:t>
      </w:r>
    </w:p>
    <w:p w14:paraId="5FEA37E2" w14:textId="77777777" w:rsidR="00815A92" w:rsidRPr="00E024A1" w:rsidRDefault="00815A92" w:rsidP="00815A92">
      <w:pPr>
        <w:spacing w:after="0" w:line="36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376ED4F5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7"/>
        <w:gridCol w:w="1471"/>
        <w:gridCol w:w="1594"/>
        <w:gridCol w:w="1747"/>
        <w:gridCol w:w="1488"/>
      </w:tblGrid>
      <w:tr w:rsidR="00815A92" w:rsidRPr="00664BD0" w14:paraId="4B2D2E34" w14:textId="77777777" w:rsidTr="00711910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C9E83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9C375" w14:textId="77777777" w:rsidR="00815A92" w:rsidRPr="00664BD0" w:rsidRDefault="00815A92" w:rsidP="007119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C3E5E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14DFA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941A5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510817E7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9E544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15A92" w:rsidRPr="00E024A1" w14:paraId="5FF007BC" w14:textId="77777777" w:rsidTr="00711910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26C31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ОР 2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D4B79" w14:textId="77777777" w:rsidR="00815A92" w:rsidRPr="00664BD0" w:rsidRDefault="00815A92" w:rsidP="0071191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Демонстрирует способность выбирать оптимальные способы решения задач по развитию персонала организации с учетом особенностей социального и межкультурного взаимодействия участников рабочей команды и членов коллектива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53938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ОР 2.6.1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1187F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выстраивать личную карьеру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развития личностных способностей </w:t>
            </w:r>
            <w:r w:rsidRPr="00664B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персонала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том числе необходимых для успешной проектной деятельности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5A36B" w14:textId="77777777" w:rsidR="00815A92" w:rsidRPr="00664BD0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14:paraId="626B0D32" w14:textId="77777777" w:rsidR="00815A92" w:rsidRPr="00664BD0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ПК.3.1. Проводит мероприятия по построению и реализации карьеры персонала</w:t>
            </w:r>
          </w:p>
          <w:p w14:paraId="3FE62263" w14:textId="77777777" w:rsidR="00815A92" w:rsidRPr="00664BD0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20707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00949A4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</w:tbl>
    <w:p w14:paraId="1665A4FF" w14:textId="77777777" w:rsidR="00815A92" w:rsidRDefault="00815A92" w:rsidP="00815A9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54778694" w14:textId="77777777" w:rsidR="00815A92" w:rsidRDefault="00815A92" w:rsidP="00815A92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0872C199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3579B84A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  <w:r w:rsidRPr="00E024A1">
        <w:rPr>
          <w:rFonts w:ascii="Times New Roman" w:hAnsi="Times New Roman"/>
          <w:bCs/>
          <w:i/>
          <w:sz w:val="24"/>
          <w:szCs w:val="24"/>
        </w:rPr>
        <w:tab/>
      </w:r>
    </w:p>
    <w:p w14:paraId="199FC115" w14:textId="77777777" w:rsidR="00815A92" w:rsidRPr="00E024A1" w:rsidRDefault="00815A92" w:rsidP="00815A92">
      <w:pPr>
        <w:tabs>
          <w:tab w:val="left" w:pos="8580"/>
        </w:tabs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76" w:type="pct"/>
        <w:tblLayout w:type="fixed"/>
        <w:tblLook w:val="0000" w:firstRow="0" w:lastRow="0" w:firstColumn="0" w:lastColumn="0" w:noHBand="0" w:noVBand="0"/>
      </w:tblPr>
      <w:tblGrid>
        <w:gridCol w:w="3080"/>
        <w:gridCol w:w="425"/>
        <w:gridCol w:w="710"/>
        <w:gridCol w:w="569"/>
        <w:gridCol w:w="710"/>
        <w:gridCol w:w="568"/>
        <w:gridCol w:w="712"/>
        <w:gridCol w:w="992"/>
        <w:gridCol w:w="851"/>
        <w:gridCol w:w="1098"/>
      </w:tblGrid>
      <w:tr w:rsidR="00815A92" w:rsidRPr="00E024A1" w14:paraId="7BAFFBE4" w14:textId="77777777" w:rsidTr="00711910">
        <w:trPr>
          <w:trHeight w:val="203"/>
        </w:trPr>
        <w:tc>
          <w:tcPr>
            <w:tcW w:w="3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BF001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_Hlk66174819"/>
            <w:r w:rsidRPr="00E024A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728A4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8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2FBA8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13CD1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815A92" w:rsidRPr="00E024A1" w14:paraId="6165AE5C" w14:textId="77777777" w:rsidTr="00711910">
        <w:trPr>
          <w:trHeight w:val="160"/>
        </w:trPr>
        <w:tc>
          <w:tcPr>
            <w:tcW w:w="3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5F428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6871F4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7235B" w14:textId="77777777" w:rsidR="00815A92" w:rsidRPr="00E024A1" w:rsidRDefault="00815A92" w:rsidP="00711910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 xml:space="preserve">Контактная СР </w:t>
            </w:r>
          </w:p>
          <w:p w14:paraId="1AA447FB" w14:textId="77777777" w:rsidR="00815A92" w:rsidRPr="00E024A1" w:rsidRDefault="00815A92" w:rsidP="00711910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</w:p>
          <w:p w14:paraId="2B6A2D9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62F52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63E57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5A92" w:rsidRPr="00E024A1" w14:paraId="35416D80" w14:textId="77777777" w:rsidTr="00711910">
        <w:trPr>
          <w:cantSplit/>
          <w:trHeight w:val="1856"/>
        </w:trPr>
        <w:tc>
          <w:tcPr>
            <w:tcW w:w="3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EF3D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3E231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D570A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15009E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6984B6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B9113D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7B2269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789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99C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BBF2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5A92" w:rsidRPr="00E024A1" w14:paraId="46AD4655" w14:textId="77777777" w:rsidTr="00711910">
        <w:trPr>
          <w:trHeight w:val="1"/>
        </w:trPr>
        <w:tc>
          <w:tcPr>
            <w:tcW w:w="3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286A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024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тренинговую деятельность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5065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0341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BD21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8885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42BD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342C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4C9E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3141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76AE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815A92" w:rsidRPr="00E024A1" w14:paraId="415E2E2F" w14:textId="77777777" w:rsidTr="00711910">
        <w:trPr>
          <w:trHeight w:val="1"/>
        </w:trPr>
        <w:tc>
          <w:tcPr>
            <w:tcW w:w="3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014F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Тема 1.1. Эффективные инструменты тренинга личностного роста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19C7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BDB9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51AA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C8C5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1330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0A28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844A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F71B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9932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15A92" w:rsidRPr="00E024A1" w14:paraId="4CB8C015" w14:textId="77777777" w:rsidTr="00711910">
        <w:trPr>
          <w:trHeight w:val="1"/>
        </w:trPr>
        <w:tc>
          <w:tcPr>
            <w:tcW w:w="3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E88B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Тема 1.2. Тренинговые программы личностного роста: виды, алгоритмы разработки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F541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A6D2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AF0E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87F1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FB56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DE39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FF44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B80C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8B15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15A92" w:rsidRPr="00E024A1" w14:paraId="10173A59" w14:textId="77777777" w:rsidTr="00711910">
        <w:trPr>
          <w:trHeight w:val="1"/>
        </w:trPr>
        <w:tc>
          <w:tcPr>
            <w:tcW w:w="3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DBF2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Тренинг личностного роста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BB0C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9D28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E782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38A3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94B8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41A3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EA09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3E7A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A8B8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815A92" w:rsidRPr="00E024A1" w14:paraId="42E3C5C9" w14:textId="77777777" w:rsidTr="00711910">
        <w:trPr>
          <w:trHeight w:val="1"/>
        </w:trPr>
        <w:tc>
          <w:tcPr>
            <w:tcW w:w="3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6115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024A1">
              <w:rPr>
                <w:rFonts w:ascii="Times New Roman" w:hAnsi="Times New Roman"/>
                <w:bCs/>
                <w:sz w:val="24"/>
                <w:szCs w:val="24"/>
              </w:rPr>
              <w:t xml:space="preserve"> Самопознание как составляющая часть профессионально-личностного роста. Тренинг самопознания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337F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74CB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6A24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B840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520D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8B9B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92F0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E8E1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ED59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15A92" w:rsidRPr="00E024A1" w14:paraId="10C34455" w14:textId="77777777" w:rsidTr="00711910">
        <w:trPr>
          <w:trHeight w:val="1"/>
        </w:trPr>
        <w:tc>
          <w:tcPr>
            <w:tcW w:w="3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78D0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Тема 2.2 Планирование жизни. Тренинг: Мои жизненные планы.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9492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8960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F56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6B4C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31FB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5C53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BBF3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3CB4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AD11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11910" w:rsidRPr="00E024A1" w14:paraId="3B6B70F8" w14:textId="77777777" w:rsidTr="00711910">
        <w:trPr>
          <w:trHeight w:val="1"/>
        </w:trPr>
        <w:tc>
          <w:tcPr>
            <w:tcW w:w="3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1AF2F" w14:textId="57655211" w:rsidR="00711910" w:rsidRPr="002E333D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3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Зачет с </w:t>
            </w:r>
            <w:r w:rsidR="002E333D" w:rsidRPr="002E333D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2E333D">
              <w:rPr>
                <w:rFonts w:ascii="Times New Roman" w:hAnsi="Times New Roman"/>
                <w:b/>
                <w:bCs/>
                <w:sz w:val="24"/>
                <w:szCs w:val="24"/>
              </w:rPr>
              <w:t>ценкой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A827B" w14:textId="77777777" w:rsidR="00711910" w:rsidRPr="00E024A1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C6B72" w14:textId="77777777" w:rsidR="00711910" w:rsidRPr="00E024A1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2C82F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68FC3" w14:textId="77777777" w:rsidR="00711910" w:rsidRPr="00E024A1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5F9C5" w14:textId="77777777" w:rsidR="00711910" w:rsidRPr="00E024A1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BAA72" w14:textId="77777777" w:rsidR="00711910" w:rsidRPr="00E024A1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6B3E0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F77C2" w14:textId="77777777" w:rsidR="00711910" w:rsidRPr="00E024A1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23015" w14:textId="77777777" w:rsidR="00711910" w:rsidRDefault="00711910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5A92" w:rsidRPr="00E024A1" w14:paraId="6CD95C7C" w14:textId="77777777" w:rsidTr="00711910">
        <w:trPr>
          <w:trHeight w:val="357"/>
        </w:trPr>
        <w:tc>
          <w:tcPr>
            <w:tcW w:w="3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12B7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D9C7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792E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CCCA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3860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A455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3D3C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1699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BB07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CFE6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bookmarkEnd w:id="4"/>
    </w:tbl>
    <w:p w14:paraId="69BDE66C" w14:textId="77777777" w:rsidR="00815A92" w:rsidRPr="00E024A1" w:rsidRDefault="00815A92" w:rsidP="00815A92">
      <w:pPr>
        <w:tabs>
          <w:tab w:val="left" w:pos="858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3DB44C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3A9324" w14:textId="77777777" w:rsidR="00815A92" w:rsidRPr="00E024A1" w:rsidRDefault="00815A92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методы обучения и методы проблемного обучения. </w:t>
      </w:r>
    </w:p>
    <w:p w14:paraId="312B8327" w14:textId="77777777" w:rsidR="00815A92" w:rsidRDefault="00815A92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F122E0" w14:textId="77777777" w:rsidR="00AA4D05" w:rsidRDefault="00AA4D05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D3CFB5" w14:textId="77777777" w:rsidR="00AA4D05" w:rsidRDefault="00AA4D05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D40E8B" w14:textId="77777777" w:rsidR="00AA4D05" w:rsidRDefault="00AA4D05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3EE8C0" w14:textId="77777777" w:rsidR="00AA4D05" w:rsidRDefault="00AA4D05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73EA0F" w14:textId="77777777" w:rsidR="00AA4D05" w:rsidRDefault="00AA4D05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E73942" w14:textId="77777777" w:rsidR="00AA4D05" w:rsidRDefault="00AA4D05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8C83D3" w14:textId="77777777" w:rsidR="00AA4D05" w:rsidRPr="00E024A1" w:rsidRDefault="00AA4D05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D53360C" w14:textId="77777777" w:rsidR="00815A92" w:rsidRPr="00E024A1" w:rsidRDefault="00815A92" w:rsidP="00815A92">
      <w:pPr>
        <w:tabs>
          <w:tab w:val="left" w:pos="-142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2C4D641F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3006B32F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78"/>
        <w:gridCol w:w="1158"/>
        <w:gridCol w:w="616"/>
        <w:gridCol w:w="1831"/>
        <w:gridCol w:w="1328"/>
        <w:gridCol w:w="1225"/>
        <w:gridCol w:w="1093"/>
        <w:gridCol w:w="825"/>
        <w:gridCol w:w="825"/>
      </w:tblGrid>
      <w:tr w:rsidR="00815A92" w:rsidRPr="00E024A1" w14:paraId="20EFDF9C" w14:textId="77777777" w:rsidTr="0071191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14D53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4448D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46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AC34B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E024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6FB9B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3525E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BFD03F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(</w:t>
            </w:r>
            <w:r w:rsidRPr="00E024A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024A1">
              <w:rPr>
                <w:rFonts w:ascii="Times New Roman" w:hAnsi="Times New Roman"/>
                <w:sz w:val="24"/>
                <w:szCs w:val="24"/>
              </w:rPr>
              <w:t>-</w:t>
            </w:r>
            <w:r w:rsidRPr="00E024A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024A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8EC35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3E9F1D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15A92" w:rsidRPr="00E024A1" w14:paraId="575DCEFD" w14:textId="77777777" w:rsidTr="0071191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622BFB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3DFA87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C0C551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5E77B6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235F4D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0BF32C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47CD5E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426963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15A92" w:rsidRPr="00E024A1" w14:paraId="50964369" w14:textId="77777777" w:rsidTr="00711910">
        <w:trPr>
          <w:trHeight w:val="15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4DAA84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59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376D35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024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тренинговую деятельность</w:t>
            </w:r>
          </w:p>
        </w:tc>
      </w:tr>
      <w:tr w:rsidR="00815A92" w:rsidRPr="00E024A1" w14:paraId="388ED58B" w14:textId="77777777" w:rsidTr="00711910">
        <w:trPr>
          <w:trHeight w:val="52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2FA503B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88B4A08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ОР 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024A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2A3FF9B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материала раздела 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891A9F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732153C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7659AF4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FF65BBA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929EDA6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5A92" w:rsidRPr="00E024A1" w14:paraId="4009F508" w14:textId="77777777" w:rsidTr="00711910">
        <w:trPr>
          <w:trHeight w:val="65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5AA2FFF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A42E26D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2F549D0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Выполнение заданий практической работы 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71D7EB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192F74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E24BBCD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24587FA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07E8039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5A92" w:rsidRPr="00E024A1" w14:paraId="042B68D6" w14:textId="77777777" w:rsidTr="00711910">
        <w:trPr>
          <w:trHeight w:val="36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90A042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59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04E3A9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Тренинг личностного роста</w:t>
            </w:r>
          </w:p>
        </w:tc>
      </w:tr>
      <w:tr w:rsidR="00815A92" w:rsidRPr="00E024A1" w14:paraId="4E7D2A04" w14:textId="77777777" w:rsidTr="00711910">
        <w:trPr>
          <w:trHeight w:val="66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10619E7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C089146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ОР 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024A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FB9E8B2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материала раздела 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A20CC54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74BA049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B50EE54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AD3F63E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09A6763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5A92" w:rsidRPr="00E024A1" w14:paraId="65058E82" w14:textId="77777777" w:rsidTr="00711910">
        <w:trPr>
          <w:trHeight w:val="66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2C1A84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A60A66C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8DD4AC8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Выполнение заданий практических работ 2-3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C8ADAC8" w14:textId="77777777" w:rsidR="00815A92" w:rsidRPr="00E024A1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5F81BDF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A522576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C73E57A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5374957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15A92" w:rsidRPr="00E024A1" w14:paraId="47A11215" w14:textId="77777777" w:rsidTr="00711910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38ED7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FAB8B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8CE6B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7C216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1AFA6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F046CC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7CCD20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815A92" w:rsidRPr="00E024A1" w14:paraId="615DF88D" w14:textId="77777777" w:rsidTr="00711910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3F7F6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086398" w14:textId="47F74CCF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24A1">
              <w:rPr>
                <w:rFonts w:ascii="Times New Roman" w:hAnsi="Times New Roman"/>
                <w:i/>
                <w:sz w:val="24"/>
                <w:szCs w:val="24"/>
              </w:rPr>
              <w:t>Итоговый контроль (</w:t>
            </w:r>
            <w:r w:rsidR="002E333D">
              <w:rPr>
                <w:rFonts w:ascii="Times New Roman" w:hAnsi="Times New Roman"/>
                <w:i/>
                <w:sz w:val="24"/>
                <w:szCs w:val="24"/>
              </w:rPr>
              <w:t>зачет с оценкой</w:t>
            </w:r>
            <w:r w:rsidRPr="00E024A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E1A6B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C6AFC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52163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82B53A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134604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15A92" w:rsidRPr="00E024A1" w14:paraId="1D03D674" w14:textId="77777777" w:rsidTr="0071191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152FF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DEAC9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8EFE3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BC092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B90B3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EF3CB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EF8A06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32F6A0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746EB4B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6BD7D34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790F61" w14:textId="77777777" w:rsidR="00815A92" w:rsidRPr="00E024A1" w:rsidRDefault="00815A92" w:rsidP="00815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024A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54FCDC3" w14:textId="77777777" w:rsidR="00815A92" w:rsidRPr="00E024A1" w:rsidRDefault="00815A92" w:rsidP="00815A92">
      <w:pPr>
        <w:pStyle w:val="a4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Штроо, В. А.  Методы активного социально-психологического обучения : учебник и практикум для вузов / В. А. Штроо. — Москва : Издательство Юрайт, 2020. — 277 с. — (Высшее образование). — ISBN 978-5-534-02451-7. — Текст : электронный // ЭБС Юрайт [сайт]. — URL: https://urait.ru/bcode/450408</w:t>
      </w:r>
    </w:p>
    <w:p w14:paraId="01957D4C" w14:textId="77777777" w:rsidR="00815A92" w:rsidRPr="00E024A1" w:rsidRDefault="00815A92" w:rsidP="00815A92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024A1">
        <w:rPr>
          <w:rFonts w:ascii="Times New Roman" w:hAnsi="Times New Roman"/>
          <w:sz w:val="24"/>
          <w:szCs w:val="24"/>
          <w:shd w:val="clear" w:color="auto" w:fill="FFFFFF"/>
        </w:rPr>
        <w:t>Рамендик, Д. М.  Тренинг личностного роста : учебник и практикум для вузов / Д. М. Рамендик. — 2-е изд., испр. и доп. — Москва : Издательство Юрайт, 2021. — 136 с. — (Высшее образование). — ISBN 978-5-534-07294-5. — Текст : электронный // ЭБС Юрайт [сайт]. — URL: https://urait.ru/bcode/470461</w:t>
      </w:r>
    </w:p>
    <w:p w14:paraId="5EF47CB6" w14:textId="77777777" w:rsidR="00815A92" w:rsidRPr="00E024A1" w:rsidRDefault="00815A92" w:rsidP="00815A92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024A1">
        <w:rPr>
          <w:rFonts w:ascii="Times New Roman" w:hAnsi="Times New Roman"/>
          <w:sz w:val="24"/>
          <w:szCs w:val="24"/>
          <w:shd w:val="clear" w:color="auto" w:fill="FFFFFF"/>
        </w:rPr>
        <w:t xml:space="preserve">Голубева, Е.В. Развитие личности профессионала : учебное пособие / Е.В. Голубева, А.Е. Лызь ; Министерство науки и высшего образования РФ, Федеральное государственное автономное образовательное учреждение высшего образования «Южный </w:t>
      </w:r>
      <w:r w:rsidRPr="00E024A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федеральный университет», Инженерно-технологическая академия. - Ростов-на-Дону ; Таганрог : Издательство Южного федерального университета, 2017. - 89 с. : ил. - Библиогр. в кн. - ISBN 978-5-9275-2480-8; То же [Электронный ресурс]. - URL: http://biblioclub.ru/index.php?page=book&amp;id=499624</w:t>
      </w:r>
    </w:p>
    <w:p w14:paraId="6461437C" w14:textId="77777777" w:rsidR="00815A92" w:rsidRPr="00E024A1" w:rsidRDefault="00815A92" w:rsidP="00815A9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266CA89" w14:textId="77777777" w:rsidR="00815A92" w:rsidRPr="00E024A1" w:rsidRDefault="00815A92" w:rsidP="00815A9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24A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C749F1E" w14:textId="77777777" w:rsidR="00815A92" w:rsidRPr="00E024A1" w:rsidRDefault="00815A92" w:rsidP="00815A92">
      <w:pPr>
        <w:pStyle w:val="a4"/>
        <w:numPr>
          <w:ilvl w:val="0"/>
          <w:numId w:val="30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>Арон, И.С. Психология развития профессионала : учебное пособие / И.С. Арон ; Поволжский государственный технологический университет. - Йошкар-Ола : ПГТУ, 2017. - 164 с. - Библиогр.: с. 158-161. - ISBN 978-5-8158-1859-0 ; То же [Электронный ресурс]. - URL: http://biblioclub.ru/index.php?page=book&amp;id=476163</w:t>
      </w:r>
    </w:p>
    <w:p w14:paraId="61092853" w14:textId="77777777" w:rsidR="00815A92" w:rsidRPr="00E024A1" w:rsidRDefault="00815A92" w:rsidP="00815A9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>2. Социальная психология : учебник / Т.В. Бендас, И.С. Якиманская, А.М. Молокостова, Е.А. Трифонова ; Министерство образования и науки Российской Федерации. - 2-е изд., испр. и доп. - Оренбург : Оренбургский государственный университет, 2015. - 355 с. : табл. - Библиогр. в кн. - ISBN 978-5-7410-1255-0 ; То же [Электронный ресурс]. - URL: http://biblioclub.ru/index.php?page=book&amp;id=364892</w:t>
      </w:r>
    </w:p>
    <w:p w14:paraId="375CF49C" w14:textId="77777777" w:rsidR="00815A92" w:rsidRPr="00E024A1" w:rsidRDefault="00815A92" w:rsidP="00815A9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24A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420D333" w14:textId="77777777" w:rsidR="00815A92" w:rsidRPr="00E024A1" w:rsidRDefault="00815A92" w:rsidP="00815A92">
      <w:pPr>
        <w:numPr>
          <w:ilvl w:val="0"/>
          <w:numId w:val="31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E024A1">
        <w:rPr>
          <w:rFonts w:ascii="Times New Roman" w:hAnsi="Times New Roman"/>
          <w:bCs/>
          <w:iCs/>
          <w:sz w:val="24"/>
          <w:szCs w:val="24"/>
        </w:rPr>
        <w:t>Психологическая профилактика профессиональной деформации личности в сфере служебной деятельности : учебное пособие / сост. Н.И. Корытченкова, Н.К. Будницкая, Т.И. Кувшинова, С.С. Смагина и др. - Кемерово : Кемеровский государственный университет, 2016. - 140 с. : ил. - Библиогр. в кн. - ISBN 978-5-8353-2043-1 ; То же [Электронный ресурс]. - URL: http://biblioclub.ru/index.php?page=book&amp;id=481620</w:t>
      </w:r>
    </w:p>
    <w:p w14:paraId="7A530CC9" w14:textId="77777777" w:rsidR="00815A92" w:rsidRPr="00E024A1" w:rsidRDefault="00815A92" w:rsidP="00815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F1E833D" w14:textId="77777777" w:rsidR="00815A92" w:rsidRPr="00E024A1" w:rsidRDefault="00815A92" w:rsidP="00815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24A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09D9DB1" w14:textId="77777777" w:rsidR="00815A92" w:rsidRPr="00E024A1" w:rsidRDefault="00815A92" w:rsidP="00815A92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Основы социально-психологического тренинга / авт.-сост. М.А. Василенко. - Ростов : Феникс, 2014. - 128 с. - (Психологический практикум). - Библиогр. в кн. - </w:t>
      </w:r>
      <w:r w:rsidRPr="00E024A1">
        <w:rPr>
          <w:rFonts w:ascii="Times New Roman" w:hAnsi="Times New Roman"/>
          <w:sz w:val="24"/>
          <w:szCs w:val="24"/>
          <w:lang w:val="en-US"/>
        </w:rPr>
        <w:t>ISBN</w:t>
      </w:r>
      <w:r w:rsidRPr="00E024A1">
        <w:rPr>
          <w:rFonts w:ascii="Times New Roman" w:hAnsi="Times New Roman"/>
          <w:sz w:val="24"/>
          <w:szCs w:val="24"/>
        </w:rPr>
        <w:t xml:space="preserve"> 978-5-222-22832-6; То же [Электронный ресурс]. - </w:t>
      </w:r>
      <w:r w:rsidRPr="00E024A1">
        <w:rPr>
          <w:rFonts w:ascii="Times New Roman" w:hAnsi="Times New Roman"/>
          <w:sz w:val="24"/>
          <w:szCs w:val="24"/>
          <w:lang w:val="en-US"/>
        </w:rPr>
        <w:t>URL</w:t>
      </w:r>
      <w:r w:rsidRPr="00E024A1">
        <w:rPr>
          <w:rFonts w:ascii="Times New Roman" w:hAnsi="Times New Roman"/>
          <w:sz w:val="24"/>
          <w:szCs w:val="24"/>
        </w:rPr>
        <w:t xml:space="preserve">: </w:t>
      </w:r>
      <w:r w:rsidRPr="00E024A1">
        <w:rPr>
          <w:rFonts w:ascii="Times New Roman" w:hAnsi="Times New Roman"/>
          <w:sz w:val="24"/>
          <w:szCs w:val="24"/>
          <w:lang w:val="en-US"/>
        </w:rPr>
        <w:t>http</w:t>
      </w:r>
      <w:r w:rsidRPr="00E024A1">
        <w:rPr>
          <w:rFonts w:ascii="Times New Roman" w:hAnsi="Times New Roman"/>
          <w:sz w:val="24"/>
          <w:szCs w:val="24"/>
        </w:rPr>
        <w:t>://</w:t>
      </w:r>
      <w:r w:rsidRPr="00E024A1">
        <w:rPr>
          <w:rFonts w:ascii="Times New Roman" w:hAnsi="Times New Roman"/>
          <w:sz w:val="24"/>
          <w:szCs w:val="24"/>
          <w:lang w:val="en-US"/>
        </w:rPr>
        <w:t>biblioclub</w:t>
      </w:r>
      <w:r w:rsidRPr="00E024A1">
        <w:rPr>
          <w:rFonts w:ascii="Times New Roman" w:hAnsi="Times New Roman"/>
          <w:sz w:val="24"/>
          <w:szCs w:val="24"/>
        </w:rPr>
        <w:t>.</w:t>
      </w:r>
      <w:r w:rsidRPr="00E024A1">
        <w:rPr>
          <w:rFonts w:ascii="Times New Roman" w:hAnsi="Times New Roman"/>
          <w:sz w:val="24"/>
          <w:szCs w:val="24"/>
          <w:lang w:val="en-US"/>
        </w:rPr>
        <w:t>ru</w:t>
      </w:r>
      <w:r w:rsidRPr="00E024A1">
        <w:rPr>
          <w:rFonts w:ascii="Times New Roman" w:hAnsi="Times New Roman"/>
          <w:sz w:val="24"/>
          <w:szCs w:val="24"/>
        </w:rPr>
        <w:t>/</w:t>
      </w:r>
      <w:r w:rsidRPr="00E024A1">
        <w:rPr>
          <w:rFonts w:ascii="Times New Roman" w:hAnsi="Times New Roman"/>
          <w:sz w:val="24"/>
          <w:szCs w:val="24"/>
          <w:lang w:val="en-US"/>
        </w:rPr>
        <w:t>index</w:t>
      </w:r>
      <w:r w:rsidRPr="00E024A1">
        <w:rPr>
          <w:rFonts w:ascii="Times New Roman" w:hAnsi="Times New Roman"/>
          <w:sz w:val="24"/>
          <w:szCs w:val="24"/>
        </w:rPr>
        <w:t>.</w:t>
      </w:r>
      <w:r w:rsidRPr="00E024A1">
        <w:rPr>
          <w:rFonts w:ascii="Times New Roman" w:hAnsi="Times New Roman"/>
          <w:sz w:val="24"/>
          <w:szCs w:val="24"/>
          <w:lang w:val="en-US"/>
        </w:rPr>
        <w:t>php</w:t>
      </w:r>
      <w:r w:rsidRPr="00E024A1">
        <w:rPr>
          <w:rFonts w:ascii="Times New Roman" w:hAnsi="Times New Roman"/>
          <w:sz w:val="24"/>
          <w:szCs w:val="24"/>
        </w:rPr>
        <w:t>?</w:t>
      </w:r>
      <w:r w:rsidRPr="00E024A1">
        <w:rPr>
          <w:rFonts w:ascii="Times New Roman" w:hAnsi="Times New Roman"/>
          <w:sz w:val="24"/>
          <w:szCs w:val="24"/>
          <w:lang w:val="en-US"/>
        </w:rPr>
        <w:t>page</w:t>
      </w:r>
      <w:r w:rsidRPr="00E024A1">
        <w:rPr>
          <w:rFonts w:ascii="Times New Roman" w:hAnsi="Times New Roman"/>
          <w:sz w:val="24"/>
          <w:szCs w:val="24"/>
        </w:rPr>
        <w:t>=</w:t>
      </w:r>
      <w:r w:rsidRPr="00E024A1">
        <w:rPr>
          <w:rFonts w:ascii="Times New Roman" w:hAnsi="Times New Roman"/>
          <w:sz w:val="24"/>
          <w:szCs w:val="24"/>
          <w:lang w:val="en-US"/>
        </w:rPr>
        <w:t>book</w:t>
      </w:r>
      <w:r w:rsidRPr="00E024A1">
        <w:rPr>
          <w:rFonts w:ascii="Times New Roman" w:hAnsi="Times New Roman"/>
          <w:sz w:val="24"/>
          <w:szCs w:val="24"/>
        </w:rPr>
        <w:t>&amp;</w:t>
      </w:r>
      <w:r w:rsidRPr="00E024A1">
        <w:rPr>
          <w:rFonts w:ascii="Times New Roman" w:hAnsi="Times New Roman"/>
          <w:sz w:val="24"/>
          <w:szCs w:val="24"/>
          <w:lang w:val="en-US"/>
        </w:rPr>
        <w:t>id</w:t>
      </w:r>
      <w:r w:rsidRPr="00E024A1">
        <w:rPr>
          <w:rFonts w:ascii="Times New Roman" w:hAnsi="Times New Roman"/>
          <w:sz w:val="24"/>
          <w:szCs w:val="24"/>
        </w:rPr>
        <w:t>=256452</w:t>
      </w:r>
    </w:p>
    <w:p w14:paraId="29B763AC" w14:textId="77777777" w:rsidR="00815A92" w:rsidRPr="00E024A1" w:rsidRDefault="00815A92" w:rsidP="00815A92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>Григорьев, Н.Б. Психотехнологии группового тренинга : учебное пособие / Н.Б. Григорьев. - Санкт-Петербург : Санкт-Петербургский государственный институт психологии и социальной работы, 2008. - 176 с. : ил. - Библиогр. в кн. - ISBN 978-5-98238-012-8 ; То же [Электронный ресурс]. - URL: http://biblioclub.ru/index.php?page=book&amp;id=277328.</w:t>
      </w:r>
    </w:p>
    <w:p w14:paraId="7B778530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33D7C1F" w14:textId="77777777" w:rsidR="00815A92" w:rsidRPr="00E024A1" w:rsidRDefault="00815A92" w:rsidP="00815A92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024A1">
        <w:rPr>
          <w:rFonts w:ascii="Times New Roman" w:hAnsi="Times New Roman"/>
          <w:spacing w:val="-4"/>
          <w:sz w:val="24"/>
          <w:szCs w:val="24"/>
        </w:rPr>
        <w:lastRenderedPageBreak/>
        <w:t>Фонды оценочных средств представлены в Приложении 1.</w:t>
      </w:r>
    </w:p>
    <w:p w14:paraId="58CF8A80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D013727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2ADA72A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24A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</w:t>
      </w:r>
    </w:p>
    <w:p w14:paraId="7AF2C17C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24A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обучения: мультимедийное оборудование</w:t>
      </w:r>
    </w:p>
    <w:p w14:paraId="4DF599F9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220BCE6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E024A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CFB9C6C" w14:textId="77777777" w:rsidR="00815A92" w:rsidRPr="00CB15EA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CB15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CB15EA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CB15E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CB15E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CB15EA">
        <w:rPr>
          <w:rFonts w:ascii="Times New Roman" w:hAnsi="Times New Roman"/>
          <w:color w:val="000000"/>
          <w:sz w:val="24"/>
          <w:szCs w:val="24"/>
        </w:rPr>
        <w:t>.</w:t>
      </w:r>
    </w:p>
    <w:p w14:paraId="7BAC9F0B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85E5199" w14:textId="77777777" w:rsidR="00815A92" w:rsidRPr="00E024A1" w:rsidRDefault="00815A92" w:rsidP="00815A92">
      <w:pPr>
        <w:numPr>
          <w:ilvl w:val="0"/>
          <w:numId w:val="33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1" w:history="1">
        <w:r w:rsidRPr="00E024A1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E024A1">
        <w:rPr>
          <w:rStyle w:val="af6"/>
          <w:rFonts w:ascii="Times New Roman" w:hAnsi="Times New Roman"/>
          <w:sz w:val="24"/>
          <w:szCs w:val="24"/>
        </w:rPr>
        <w:t xml:space="preserve"> </w:t>
      </w:r>
      <w:r w:rsidRPr="00E024A1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E024A1">
        <w:rPr>
          <w:rFonts w:ascii="Times New Roman" w:hAnsi="Times New Roman"/>
          <w:sz w:val="24"/>
          <w:szCs w:val="24"/>
        </w:rPr>
        <w:t>http://www.consultant.ru/.</w:t>
      </w:r>
    </w:p>
    <w:p w14:paraId="456D23F0" w14:textId="77777777" w:rsidR="00815A92" w:rsidRPr="00E024A1" w:rsidRDefault="00815A92" w:rsidP="00815A92">
      <w:pPr>
        <w:numPr>
          <w:ilvl w:val="0"/>
          <w:numId w:val="33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2" w:history="1">
        <w:r w:rsidRPr="00E024A1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E024A1">
        <w:rPr>
          <w:rFonts w:ascii="Times New Roman" w:hAnsi="Times New Roman"/>
          <w:sz w:val="24"/>
          <w:szCs w:val="24"/>
        </w:rPr>
        <w:t>.</w:t>
      </w:r>
    </w:p>
    <w:p w14:paraId="0708815D" w14:textId="77777777" w:rsidR="00815A92" w:rsidRPr="00E024A1" w:rsidRDefault="00815A92" w:rsidP="00815A92">
      <w:pPr>
        <w:numPr>
          <w:ilvl w:val="0"/>
          <w:numId w:val="33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E024A1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6C5771B9" w14:textId="77777777" w:rsidR="00815A92" w:rsidRPr="00E024A1" w:rsidRDefault="00815A92" w:rsidP="00815A92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E024A1">
        <w:rPr>
          <w:rFonts w:ascii="Times New Roman" w:hAnsi="Times New Roman"/>
          <w:sz w:val="24"/>
          <w:szCs w:val="24"/>
        </w:rPr>
        <w:t xml:space="preserve">http://www.edu.ru/. </w:t>
      </w:r>
    </w:p>
    <w:p w14:paraId="71B2B519" w14:textId="77777777" w:rsidR="00815A92" w:rsidRPr="00E024A1" w:rsidRDefault="00815A92" w:rsidP="00815A92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3" w:history="1">
        <w:r w:rsidRPr="00E024A1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E024A1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E024A1">
          <w:rPr>
            <w:rStyle w:val="af6"/>
            <w:rFonts w:ascii="Times New Roman" w:hAnsi="Times New Roman"/>
            <w:sz w:val="24"/>
            <w:szCs w:val="24"/>
            <w:lang w:val="en-US"/>
          </w:rPr>
          <w:t>vipbook</w:t>
        </w:r>
        <w:r w:rsidRPr="00E024A1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E024A1">
          <w:rPr>
            <w:rStyle w:val="af6"/>
            <w:rFonts w:ascii="Times New Roman" w:hAnsi="Times New Roman"/>
            <w:sz w:val="24"/>
            <w:szCs w:val="24"/>
            <w:lang w:val="en-US"/>
          </w:rPr>
          <w:t>info</w:t>
        </w:r>
        <w:r w:rsidRPr="00E024A1">
          <w:rPr>
            <w:rStyle w:val="af6"/>
            <w:rFonts w:ascii="Times New Roman" w:hAnsi="Times New Roman"/>
            <w:sz w:val="24"/>
            <w:szCs w:val="24"/>
          </w:rPr>
          <w:t>/</w:t>
        </w:r>
        <w:r w:rsidRPr="00E024A1">
          <w:rPr>
            <w:rStyle w:val="af6"/>
            <w:rFonts w:ascii="Times New Roman" w:hAnsi="Times New Roman"/>
            <w:sz w:val="24"/>
            <w:szCs w:val="24"/>
            <w:lang w:val="en-US"/>
          </w:rPr>
          <w:t>nauka</w:t>
        </w:r>
        <w:r w:rsidRPr="00E024A1">
          <w:rPr>
            <w:rStyle w:val="af6"/>
            <w:rFonts w:ascii="Times New Roman" w:hAnsi="Times New Roman"/>
            <w:sz w:val="24"/>
            <w:szCs w:val="24"/>
          </w:rPr>
          <w:t>-</w:t>
        </w:r>
        <w:r w:rsidRPr="00E024A1">
          <w:rPr>
            <w:rStyle w:val="af6"/>
            <w:rFonts w:ascii="Times New Roman" w:hAnsi="Times New Roman"/>
            <w:sz w:val="24"/>
            <w:szCs w:val="24"/>
            <w:lang w:val="en-US"/>
          </w:rPr>
          <w:t>i</w:t>
        </w:r>
        <w:r w:rsidRPr="00E024A1">
          <w:rPr>
            <w:rStyle w:val="af6"/>
            <w:rFonts w:ascii="Times New Roman" w:hAnsi="Times New Roman"/>
            <w:sz w:val="24"/>
            <w:szCs w:val="24"/>
          </w:rPr>
          <w:t>-</w:t>
        </w:r>
        <w:r w:rsidRPr="00E024A1">
          <w:rPr>
            <w:rStyle w:val="af6"/>
            <w:rFonts w:ascii="Times New Roman" w:hAnsi="Times New Roman"/>
            <w:sz w:val="24"/>
            <w:szCs w:val="24"/>
            <w:lang w:val="en-US"/>
          </w:rPr>
          <w:t>ucheba</w:t>
        </w:r>
        <w:r w:rsidRPr="00E024A1">
          <w:rPr>
            <w:rStyle w:val="af6"/>
            <w:rFonts w:ascii="Times New Roman" w:hAnsi="Times New Roman"/>
            <w:sz w:val="24"/>
            <w:szCs w:val="24"/>
          </w:rPr>
          <w:t>/</w:t>
        </w:r>
        <w:r w:rsidRPr="00E024A1">
          <w:rPr>
            <w:rStyle w:val="af6"/>
            <w:rFonts w:ascii="Times New Roman" w:hAnsi="Times New Roman"/>
            <w:sz w:val="24"/>
            <w:szCs w:val="24"/>
            <w:lang w:val="en-US"/>
          </w:rPr>
          <w:t>menedgment</w:t>
        </w:r>
        <w:r w:rsidRPr="00E024A1">
          <w:rPr>
            <w:rStyle w:val="af6"/>
            <w:rFonts w:ascii="Times New Roman" w:hAnsi="Times New Roman"/>
            <w:sz w:val="24"/>
            <w:szCs w:val="24"/>
          </w:rPr>
          <w:t>/</w:t>
        </w:r>
      </w:hyperlink>
      <w:r w:rsidRPr="00E024A1">
        <w:rPr>
          <w:rFonts w:ascii="Times New Roman" w:hAnsi="Times New Roman"/>
          <w:sz w:val="24"/>
          <w:szCs w:val="24"/>
        </w:rPr>
        <w:t>.</w:t>
      </w:r>
    </w:p>
    <w:p w14:paraId="6FDA79B0" w14:textId="77777777" w:rsidR="00815A92" w:rsidRPr="00E024A1" w:rsidRDefault="00815A92" w:rsidP="00815A9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552F01" w14:textId="77777777" w:rsidR="00815A92" w:rsidRPr="00E024A1" w:rsidRDefault="00815A92" w:rsidP="00815A9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F90D5C" w14:textId="77777777" w:rsidR="00815A92" w:rsidRDefault="00815A92" w:rsidP="00815A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B824DA7" w14:textId="77777777" w:rsidR="00815A92" w:rsidRPr="00E024A1" w:rsidRDefault="00815A92" w:rsidP="00815A9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024A1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6</w:t>
      </w:r>
      <w:r w:rsidRPr="00E024A1">
        <w:rPr>
          <w:rFonts w:ascii="Times New Roman" w:hAnsi="Times New Roman"/>
          <w:b/>
          <w:sz w:val="24"/>
          <w:szCs w:val="24"/>
        </w:rPr>
        <w:t xml:space="preserve"> ПРОГРАММА ДИСЦИПЛИНЫ</w:t>
      </w:r>
    </w:p>
    <w:p w14:paraId="20E9C13C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 xml:space="preserve"> «Мотивационный тренинг» </w:t>
      </w:r>
    </w:p>
    <w:p w14:paraId="42A6CBCD" w14:textId="77777777" w:rsidR="00815A92" w:rsidRPr="00E024A1" w:rsidRDefault="00815A92" w:rsidP="00815A9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3E5495F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Дисциплина «Мотивационный тренинг» направлена на формирование управленческих умений и навыков по побуждению сотрудников на достижение определенного результата, их воодушевлению и поддержке.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5E3C8971" w14:textId="77777777" w:rsidR="00815A92" w:rsidRPr="00E024A1" w:rsidRDefault="00815A92" w:rsidP="00815A92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>Эффективное решение мотивационных задач определено тем, что мотивация как система мотивов определенного человека существует по собственным законам, не всегда поддающимся для регуляции извне. Для практического применения в организации мотивацию определяют, как набор приемов и инструментов, способных удовлетворить потребности сотрудников и используемых руководством в целях направления внутренних движущих сил (мотивов) персонала на достижение поставленных результатов.</w:t>
      </w:r>
    </w:p>
    <w:p w14:paraId="53719C46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Для формирования и развития способностей к организационно-управленческой деятельности и организации групповой работы рекомендуется выполнение самостоятельных творческих работ по проблемам менеджмента. </w:t>
      </w:r>
    </w:p>
    <w:p w14:paraId="48851CAB" w14:textId="77777777" w:rsidR="00815A92" w:rsidRPr="00E024A1" w:rsidRDefault="00815A92" w:rsidP="00815A9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5A9B3E6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24A1">
        <w:rPr>
          <w:rFonts w:ascii="Times New Roman" w:hAnsi="Times New Roman"/>
          <w:bCs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4A6747FC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24A1">
        <w:rPr>
          <w:rFonts w:ascii="Times New Roman" w:hAnsi="Times New Roman"/>
          <w:bCs/>
          <w:sz w:val="24"/>
          <w:szCs w:val="24"/>
        </w:rPr>
        <w:t>ПК-3 - Способен осуществлять развитие персонала организации.</w:t>
      </w:r>
    </w:p>
    <w:p w14:paraId="774168AF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59EF1F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C374151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>Учебная дисциплина «Мотивационный тренинг» входит в м</w:t>
      </w:r>
      <w:r w:rsidRPr="00E024A1">
        <w:rPr>
          <w:rFonts w:ascii="Times New Roman" w:hAnsi="Times New Roman"/>
          <w:bCs/>
          <w:iCs/>
          <w:sz w:val="24"/>
          <w:szCs w:val="24"/>
        </w:rPr>
        <w:t>одуль «</w:t>
      </w:r>
      <w:r>
        <w:rPr>
          <w:rFonts w:ascii="Times New Roman" w:hAnsi="Times New Roman"/>
          <w:bCs/>
          <w:iCs/>
          <w:sz w:val="24"/>
          <w:szCs w:val="24"/>
        </w:rPr>
        <w:t>Развитие персонала организации</w:t>
      </w:r>
      <w:r w:rsidRPr="00E024A1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E024A1">
        <w:rPr>
          <w:rFonts w:ascii="Times New Roman" w:hAnsi="Times New Roman"/>
          <w:sz w:val="24"/>
          <w:szCs w:val="24"/>
        </w:rPr>
        <w:t>относится к д</w:t>
      </w:r>
      <w:r w:rsidRPr="00E024A1">
        <w:rPr>
          <w:rFonts w:ascii="Times New Roman" w:hAnsi="Times New Roman"/>
          <w:bCs/>
          <w:iCs/>
          <w:sz w:val="24"/>
          <w:szCs w:val="24"/>
        </w:rPr>
        <w:t>исциплин</w:t>
      </w:r>
      <w:r>
        <w:rPr>
          <w:rFonts w:ascii="Times New Roman" w:hAnsi="Times New Roman"/>
          <w:bCs/>
          <w:iCs/>
          <w:sz w:val="24"/>
          <w:szCs w:val="24"/>
        </w:rPr>
        <w:t>ам  по выбору</w:t>
      </w:r>
      <w:r w:rsidRPr="00E024A1">
        <w:rPr>
          <w:rFonts w:ascii="Times New Roman" w:hAnsi="Times New Roman"/>
          <w:bCs/>
          <w:iCs/>
          <w:sz w:val="24"/>
          <w:szCs w:val="24"/>
        </w:rPr>
        <w:t>.</w:t>
      </w:r>
      <w:r w:rsidRPr="00E024A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E024A1">
        <w:rPr>
          <w:rFonts w:ascii="Times New Roman" w:hAnsi="Times New Roman"/>
          <w:bCs/>
          <w:iCs/>
          <w:sz w:val="24"/>
          <w:szCs w:val="24"/>
        </w:rPr>
        <w:t>ющих модулей: «Человек, общество, культура», «Основы научных знаний» и «Основы управленческой культуры»</w:t>
      </w:r>
      <w:r w:rsidRPr="00E024A1">
        <w:rPr>
          <w:rFonts w:ascii="Times New Roman" w:hAnsi="Times New Roman"/>
          <w:bCs/>
          <w:sz w:val="24"/>
          <w:szCs w:val="24"/>
        </w:rPr>
        <w:t>.</w:t>
      </w:r>
    </w:p>
    <w:p w14:paraId="7ED19E15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>Дисциплина «Мотивационный тренинг» тесно связана и взаимодействует с обязательной для изучения дисциплиной «Управление персоналом», «Персональный менеджмент»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24A1">
        <w:rPr>
          <w:rFonts w:ascii="Times New Roman" w:hAnsi="Times New Roman"/>
          <w:sz w:val="24"/>
          <w:szCs w:val="24"/>
        </w:rPr>
        <w:t>и элективными дисциплинами модуля.</w:t>
      </w:r>
    </w:p>
    <w:p w14:paraId="4AAA8DC7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lastRenderedPageBreak/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</w:t>
      </w:r>
      <w:r w:rsidRPr="00E024A1">
        <w:rPr>
          <w:rFonts w:ascii="Times New Roman" w:hAnsi="Times New Roman"/>
          <w:bCs/>
          <w:iCs/>
          <w:sz w:val="24"/>
          <w:szCs w:val="24"/>
        </w:rPr>
        <w:t>«Управление процессами в организации»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E024A1">
        <w:rPr>
          <w:rFonts w:ascii="Times New Roman" w:hAnsi="Times New Roman"/>
          <w:bCs/>
          <w:sz w:val="24"/>
          <w:szCs w:val="24"/>
        </w:rPr>
        <w:t>и т.д.</w:t>
      </w:r>
    </w:p>
    <w:p w14:paraId="0F0D3925" w14:textId="63700E6F" w:rsidR="00815A92" w:rsidRPr="00E024A1" w:rsidRDefault="00815A92" w:rsidP="002E333D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sz w:val="24"/>
          <w:szCs w:val="24"/>
        </w:rPr>
        <w:t xml:space="preserve"> </w:t>
      </w:r>
      <w:r w:rsidRPr="00E024A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955EDED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24A1">
        <w:rPr>
          <w:rFonts w:ascii="Times New Roman" w:hAnsi="Times New Roman"/>
          <w:i/>
          <w:iCs/>
          <w:sz w:val="24"/>
          <w:szCs w:val="24"/>
        </w:rPr>
        <w:t>Цель</w:t>
      </w:r>
      <w:r w:rsidRPr="00E024A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E024A1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024A1">
        <w:rPr>
          <w:rFonts w:ascii="Times New Roman" w:hAnsi="Times New Roman"/>
          <w:sz w:val="24"/>
          <w:szCs w:val="24"/>
        </w:rPr>
        <w:t xml:space="preserve"> </w:t>
      </w:r>
      <w:r w:rsidRPr="00E024A1">
        <w:rPr>
          <w:rFonts w:ascii="Times New Roman" w:hAnsi="Times New Roman"/>
          <w:sz w:val="24"/>
          <w:szCs w:val="24"/>
          <w:shd w:val="clear" w:color="auto" w:fill="FFFFFF"/>
        </w:rPr>
        <w:t xml:space="preserve">- формирование условий для реализации обучающимися </w:t>
      </w:r>
      <w:r w:rsidRPr="00E024A1">
        <w:rPr>
          <w:rFonts w:ascii="Times New Roman" w:hAnsi="Times New Roman"/>
          <w:sz w:val="24"/>
          <w:szCs w:val="24"/>
        </w:rPr>
        <w:t>навыков работы с информацией, применения системного подхода для решения мотивационных задач.</w:t>
      </w:r>
    </w:p>
    <w:p w14:paraId="40955A64" w14:textId="77777777" w:rsidR="00815A92" w:rsidRPr="00E024A1" w:rsidRDefault="00815A92" w:rsidP="00815A92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024A1">
        <w:rPr>
          <w:rFonts w:ascii="Times New Roman" w:hAnsi="Times New Roman"/>
          <w:i/>
          <w:sz w:val="24"/>
          <w:szCs w:val="24"/>
        </w:rPr>
        <w:t>Задачи:</w:t>
      </w:r>
    </w:p>
    <w:p w14:paraId="3CB97822" w14:textId="77777777" w:rsidR="00815A92" w:rsidRPr="00E024A1" w:rsidRDefault="00815A92" w:rsidP="00815A92">
      <w:pPr>
        <w:pStyle w:val="a4"/>
        <w:numPr>
          <w:ilvl w:val="1"/>
          <w:numId w:val="24"/>
        </w:numPr>
        <w:shd w:val="clear" w:color="auto" w:fill="FFFFFF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>способствовать формированию у студентов навыков поиска и анализа информации, необходимых для работы в команде и принятию решений по организации туристской деятельности;</w:t>
      </w:r>
    </w:p>
    <w:p w14:paraId="324286F8" w14:textId="77777777" w:rsidR="00815A92" w:rsidRPr="00E024A1" w:rsidRDefault="00815A92" w:rsidP="00815A92">
      <w:pPr>
        <w:pStyle w:val="a4"/>
        <w:numPr>
          <w:ilvl w:val="1"/>
          <w:numId w:val="24"/>
        </w:numPr>
        <w:shd w:val="clear" w:color="auto" w:fill="FFFFFF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>способствовать формированию у студентов навыков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024A1">
        <w:rPr>
          <w:rFonts w:ascii="Times New Roman" w:hAnsi="Times New Roman" w:cs="Times New Roman"/>
          <w:sz w:val="24"/>
          <w:szCs w:val="24"/>
        </w:rPr>
        <w:t>применения системного подхода для решения мотивационных задач;</w:t>
      </w:r>
    </w:p>
    <w:p w14:paraId="3D40B109" w14:textId="77777777" w:rsidR="00815A92" w:rsidRPr="00E024A1" w:rsidRDefault="00815A92" w:rsidP="00815A92">
      <w:pPr>
        <w:pStyle w:val="a4"/>
        <w:numPr>
          <w:ilvl w:val="1"/>
          <w:numId w:val="24"/>
        </w:numPr>
        <w:shd w:val="clear" w:color="auto" w:fill="FFFFFF"/>
        <w:spacing w:after="0" w:line="360" w:lineRule="auto"/>
        <w:ind w:left="0" w:firstLine="708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>обеспечить обучающихся условиями реализации навыков принятия решения мотивационных задач.</w:t>
      </w:r>
    </w:p>
    <w:p w14:paraId="7201BDD6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47DCAAE9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7"/>
        <w:gridCol w:w="1471"/>
        <w:gridCol w:w="1594"/>
        <w:gridCol w:w="1747"/>
        <w:gridCol w:w="1488"/>
      </w:tblGrid>
      <w:tr w:rsidR="00815A92" w:rsidRPr="00664BD0" w14:paraId="17222646" w14:textId="77777777" w:rsidTr="00711910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58355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C5A27" w14:textId="77777777" w:rsidR="00815A92" w:rsidRPr="00664BD0" w:rsidRDefault="00815A92" w:rsidP="007119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B50D3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89382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FA870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650D8BBB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663DE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15A92" w:rsidRPr="00E024A1" w14:paraId="3D6391A2" w14:textId="77777777" w:rsidTr="00711910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3111E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ОР 2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45C87" w14:textId="77777777" w:rsidR="00815A92" w:rsidRPr="00664BD0" w:rsidRDefault="00815A92" w:rsidP="0071191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Демонстрирует способность выбирать оптимальные способы решения задач по развитию персонала организации с учетом особенностей социального и межкультурного взаимодействия участников рабочей команды и членов коллектива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E7C76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ОР 2.6.1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99768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выстраивать личную карьеру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развития личностных способностей </w:t>
            </w:r>
            <w:r w:rsidRPr="00664B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персонала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том числе необходимых для успешной проектной деятельности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230C6" w14:textId="77777777" w:rsidR="00815A92" w:rsidRPr="00664BD0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14:paraId="17B5D40E" w14:textId="77777777" w:rsidR="00815A92" w:rsidRPr="00664BD0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ПК.3.1. Проводит мероприятия по построению и реализации карьеры персонала</w:t>
            </w:r>
          </w:p>
          <w:p w14:paraId="3594D270" w14:textId="77777777" w:rsidR="00815A92" w:rsidRPr="00664BD0" w:rsidRDefault="00815A92" w:rsidP="00711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9DE41" w14:textId="77777777" w:rsidR="00815A92" w:rsidRPr="00664BD0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77B0316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BD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</w:tbl>
    <w:p w14:paraId="2FD6D8A2" w14:textId="77777777" w:rsidR="00815A92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AA103E" w14:textId="77777777" w:rsidR="00AA4D05" w:rsidRDefault="00AA4D05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3DE527" w14:textId="77777777" w:rsidR="00AA4D05" w:rsidRPr="00E024A1" w:rsidRDefault="00AA4D05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417E17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B8F1DE2" w14:textId="77777777" w:rsidR="00815A92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76" w:type="pct"/>
        <w:tblLayout w:type="fixed"/>
        <w:tblLook w:val="0000" w:firstRow="0" w:lastRow="0" w:firstColumn="0" w:lastColumn="0" w:noHBand="0" w:noVBand="0"/>
      </w:tblPr>
      <w:tblGrid>
        <w:gridCol w:w="3080"/>
        <w:gridCol w:w="425"/>
        <w:gridCol w:w="710"/>
        <w:gridCol w:w="569"/>
        <w:gridCol w:w="710"/>
        <w:gridCol w:w="568"/>
        <w:gridCol w:w="712"/>
        <w:gridCol w:w="992"/>
        <w:gridCol w:w="851"/>
        <w:gridCol w:w="1098"/>
      </w:tblGrid>
      <w:tr w:rsidR="00815A92" w:rsidRPr="00E024A1" w14:paraId="1836672C" w14:textId="77777777" w:rsidTr="00711910">
        <w:trPr>
          <w:trHeight w:val="203"/>
        </w:trPr>
        <w:tc>
          <w:tcPr>
            <w:tcW w:w="30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CF471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E6863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B7851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794AC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815A92" w:rsidRPr="00E024A1" w14:paraId="03D21397" w14:textId="77777777" w:rsidTr="00711910">
        <w:trPr>
          <w:trHeight w:val="160"/>
        </w:trPr>
        <w:tc>
          <w:tcPr>
            <w:tcW w:w="30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20C34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5F0286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BA8E6" w14:textId="77777777" w:rsidR="00815A92" w:rsidRPr="00E024A1" w:rsidRDefault="00815A92" w:rsidP="00711910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 xml:space="preserve">Контактная СР </w:t>
            </w:r>
          </w:p>
          <w:p w14:paraId="669B6E72" w14:textId="77777777" w:rsidR="00815A92" w:rsidRPr="00E024A1" w:rsidRDefault="00815A92" w:rsidP="00711910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</w:p>
          <w:p w14:paraId="73E9050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72897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0FEBB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5A92" w:rsidRPr="00E024A1" w14:paraId="5F8B4909" w14:textId="77777777" w:rsidTr="00711910">
        <w:trPr>
          <w:cantSplit/>
          <w:trHeight w:val="1856"/>
        </w:trPr>
        <w:tc>
          <w:tcPr>
            <w:tcW w:w="3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6280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7795EE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3B2BD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70CF80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793C4C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F04AB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6F8BE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6D79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977F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B72A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5A92" w:rsidRPr="00E024A1" w14:paraId="59CED0EB" w14:textId="77777777" w:rsidTr="00711910">
        <w:trPr>
          <w:trHeight w:val="1"/>
        </w:trPr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DD79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024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тренинговую деятельность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4258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0811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5090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90C5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A730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C2AE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621C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B9F6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FC61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815A92" w:rsidRPr="00E024A1" w14:paraId="59F1930E" w14:textId="77777777" w:rsidTr="00711910">
        <w:trPr>
          <w:trHeight w:val="1"/>
        </w:trPr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1B78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Тема 1.1. Эффективные инструменты мотивационного тренинга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AFFC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241B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EEE1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059B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FBE1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D600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A981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A254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56DC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15A92" w:rsidRPr="00E024A1" w14:paraId="24852D23" w14:textId="77777777" w:rsidTr="00711910">
        <w:trPr>
          <w:trHeight w:val="1"/>
        </w:trPr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3749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Тема 1.2. Механизмы мотивации личности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CFCB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8620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5AD6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A938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B4C2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6774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9935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72AB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E260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15A92" w:rsidRPr="00E024A1" w14:paraId="52417491" w14:textId="77777777" w:rsidTr="00711910">
        <w:trPr>
          <w:trHeight w:val="1"/>
        </w:trPr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16EB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Мотивационный тренинг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0EB2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AD38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17BA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22D9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C6F1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ED91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C0ED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3329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9947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  <w:tr w:rsidR="00815A92" w:rsidRPr="00E024A1" w14:paraId="1722C50B" w14:textId="77777777" w:rsidTr="00711910">
        <w:trPr>
          <w:trHeight w:val="1"/>
        </w:trPr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1C8A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024A1">
              <w:rPr>
                <w:rFonts w:ascii="Times New Roman" w:hAnsi="Times New Roman"/>
                <w:bCs/>
                <w:sz w:val="24"/>
                <w:szCs w:val="24"/>
              </w:rPr>
              <w:t xml:space="preserve"> Мотивация и эмоция в процессе межличностного взаимодействия.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A75D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6CF0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051C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DEEC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EE81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AAE5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F46B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82DF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8877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15A92" w:rsidRPr="00E024A1" w14:paraId="1A857599" w14:textId="77777777" w:rsidTr="00711910">
        <w:trPr>
          <w:trHeight w:val="1"/>
        </w:trPr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DE99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Тема 2.2 Мотивация достижения. Тренинг разработки целей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6772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7043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8958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D520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1C02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53C3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3A55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A6CD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D7DF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15A92" w:rsidRPr="00E024A1" w14:paraId="6EA6E2CA" w14:textId="77777777" w:rsidTr="00711910">
        <w:trPr>
          <w:trHeight w:val="1"/>
        </w:trPr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D296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E024A1">
              <w:rPr>
                <w:rFonts w:ascii="Times New Roman" w:hAnsi="Times New Roman"/>
                <w:bCs/>
                <w:sz w:val="24"/>
                <w:szCs w:val="24"/>
              </w:rPr>
              <w:t>Тренинг эффективной мотивации</w:t>
            </w:r>
            <w:r w:rsidRPr="00E024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A1E7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EE6E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E51C3" w14:textId="77777777" w:rsidR="00815A92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3981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F1DB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41AD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6CC2D" w14:textId="77777777" w:rsidR="00815A92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3AFE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08E7B" w14:textId="77777777" w:rsidR="00815A92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15A92" w:rsidRPr="00E024A1" w14:paraId="6091B647" w14:textId="77777777" w:rsidTr="00711910">
        <w:trPr>
          <w:trHeight w:val="357"/>
        </w:trPr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764F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9C5E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AFFA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E420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794E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9438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F8BE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7B15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AC02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978F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510A9DE1" w14:textId="77777777" w:rsidR="00815A92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F57A3A5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02DC1CB" w14:textId="77777777" w:rsidR="00815A92" w:rsidRPr="00E024A1" w:rsidRDefault="00815A92" w:rsidP="00815A92">
      <w:pPr>
        <w:tabs>
          <w:tab w:val="left" w:pos="-142"/>
          <w:tab w:val="left" w:pos="709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024A1"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и интерактивные методы обучения. Предполагается участие в групповых обсуждениях, деловых и ролевых играх, выполнение творческих практических заданий, участие в тренинге </w:t>
      </w:r>
      <w:r w:rsidRPr="00E024A1">
        <w:rPr>
          <w:rFonts w:ascii="Times New Roman" w:hAnsi="Times New Roman"/>
          <w:bCs/>
          <w:sz w:val="24"/>
          <w:szCs w:val="24"/>
        </w:rPr>
        <w:t>и т.д.</w:t>
      </w:r>
    </w:p>
    <w:p w14:paraId="76703BD8" w14:textId="77777777" w:rsidR="00815A92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B4C907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1490E7A3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161326BE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9"/>
        <w:gridCol w:w="1492"/>
        <w:gridCol w:w="1970"/>
        <w:gridCol w:w="1409"/>
        <w:gridCol w:w="1352"/>
        <w:gridCol w:w="1103"/>
        <w:gridCol w:w="831"/>
        <w:gridCol w:w="831"/>
      </w:tblGrid>
      <w:tr w:rsidR="00815A92" w:rsidRPr="00E024A1" w14:paraId="79D41109" w14:textId="77777777" w:rsidTr="0071191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7C2084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9C4BA6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2ED76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E024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0A852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A2F0E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2FF94B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(</w:t>
            </w:r>
            <w:r w:rsidRPr="00E024A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024A1">
              <w:rPr>
                <w:rFonts w:ascii="Times New Roman" w:hAnsi="Times New Roman"/>
                <w:sz w:val="24"/>
                <w:szCs w:val="24"/>
              </w:rPr>
              <w:t>-</w:t>
            </w:r>
            <w:r w:rsidRPr="00E024A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024A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F849E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38099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15A92" w:rsidRPr="00E024A1" w14:paraId="7A74F924" w14:textId="77777777" w:rsidTr="00711910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E6EC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D4A9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CF2A14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2CDE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42FDD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A1063B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CF2C9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ED878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15A92" w:rsidRPr="00E024A1" w14:paraId="4E1725E9" w14:textId="77777777" w:rsidTr="00711910">
        <w:trPr>
          <w:trHeight w:val="29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86D5C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7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C455A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024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тренинговую деятельность</w:t>
            </w:r>
          </w:p>
        </w:tc>
      </w:tr>
      <w:tr w:rsidR="00815A92" w:rsidRPr="00E024A1" w14:paraId="27B19F7E" w14:textId="77777777" w:rsidTr="00711910">
        <w:trPr>
          <w:trHeight w:val="85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163CA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229B4E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ACCCBC" w14:textId="77777777" w:rsidR="00815A92" w:rsidRPr="00E024A1" w:rsidRDefault="00815A92" w:rsidP="00711910">
            <w:pPr>
              <w:pStyle w:val="aa"/>
              <w:spacing w:before="0" w:beforeAutospacing="0" w:after="0" w:afterAutospacing="0"/>
            </w:pPr>
            <w:r w:rsidRPr="00E024A1">
              <w:t>Текущий контроль</w:t>
            </w:r>
          </w:p>
          <w:p w14:paraId="5F373A7C" w14:textId="77777777" w:rsidR="00815A92" w:rsidRPr="00E024A1" w:rsidRDefault="00815A92" w:rsidP="00711910">
            <w:pPr>
              <w:pStyle w:val="aa"/>
              <w:spacing w:before="0" w:beforeAutospacing="0" w:after="0" w:afterAutospacing="0"/>
            </w:pPr>
            <w:r w:rsidRPr="00E024A1">
              <w:t>по теме 1.1. и 1.3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CBA05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72D39FD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A7102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24AD46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1813E0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BF29C1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15A92" w:rsidRPr="00E024A1" w14:paraId="51A1AE13" w14:textId="77777777" w:rsidTr="00711910">
        <w:trPr>
          <w:trHeight w:val="562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40639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39DD55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ECC185" w14:textId="77777777" w:rsidR="00815A92" w:rsidRPr="00E024A1" w:rsidRDefault="00815A92" w:rsidP="00711910">
            <w:pPr>
              <w:pStyle w:val="aa"/>
              <w:spacing w:before="0" w:beforeAutospacing="0" w:after="0" w:afterAutospacing="0"/>
            </w:pPr>
            <w:r w:rsidRPr="00E024A1">
              <w:t>Текущий контроль</w:t>
            </w:r>
          </w:p>
          <w:p w14:paraId="00C8FBA3" w14:textId="77777777" w:rsidR="00815A92" w:rsidRPr="00E024A1" w:rsidRDefault="00815A92" w:rsidP="00711910">
            <w:pPr>
              <w:pStyle w:val="aa"/>
              <w:spacing w:before="0" w:beforeAutospacing="0" w:after="0" w:afterAutospacing="0"/>
            </w:pPr>
            <w:r w:rsidRPr="00E024A1">
              <w:t>по теме 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6A5A6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401B187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86FDA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BEAB44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BD2C3D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570684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15A92" w:rsidRPr="00E024A1" w14:paraId="0E22A4AF" w14:textId="77777777" w:rsidTr="00711910">
        <w:trPr>
          <w:trHeight w:val="562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9FEA9D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F86F77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D8E752" w14:textId="77777777" w:rsidR="00815A92" w:rsidRPr="00E024A1" w:rsidRDefault="00815A92" w:rsidP="00711910">
            <w:pPr>
              <w:pStyle w:val="aa"/>
              <w:spacing w:before="0" w:beforeAutospacing="0" w:after="0" w:afterAutospacing="0"/>
            </w:pPr>
            <w:r w:rsidRPr="00E024A1">
              <w:t xml:space="preserve">Решение проблемной ситуации по теме 1.2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F0C6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Кейс - задание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FACC0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727D9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47E6A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68CA3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15A92" w:rsidRPr="00E024A1" w14:paraId="2A9EE0B0" w14:textId="77777777" w:rsidTr="00711910">
        <w:trPr>
          <w:trHeight w:val="38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1474FC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7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D8D637" w14:textId="77777777" w:rsidR="00815A92" w:rsidRPr="00E024A1" w:rsidRDefault="00815A92" w:rsidP="00711910">
            <w:pPr>
              <w:pStyle w:val="3"/>
              <w:spacing w:after="0"/>
              <w:rPr>
                <w:sz w:val="24"/>
                <w:szCs w:val="24"/>
              </w:rPr>
            </w:pPr>
            <w:r w:rsidRPr="00E024A1">
              <w:rPr>
                <w:b/>
                <w:bCs/>
                <w:sz w:val="24"/>
                <w:szCs w:val="24"/>
              </w:rPr>
              <w:t>Раздел 2. Мотивационный тренинг</w:t>
            </w:r>
          </w:p>
        </w:tc>
      </w:tr>
      <w:tr w:rsidR="00815A92" w:rsidRPr="00E024A1" w14:paraId="6384BDDC" w14:textId="77777777" w:rsidTr="00711910">
        <w:trPr>
          <w:trHeight w:val="846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1E7836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F672E8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A2E61B" w14:textId="77777777" w:rsidR="00815A92" w:rsidRPr="00E024A1" w:rsidRDefault="00815A92" w:rsidP="00711910">
            <w:pPr>
              <w:pStyle w:val="aa"/>
              <w:spacing w:before="0" w:beforeAutospacing="0" w:after="0" w:afterAutospacing="0"/>
            </w:pPr>
            <w:r w:rsidRPr="00E024A1">
              <w:t>Текущий контроль по теме 2.1 и 2.2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6259A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14:paraId="201605D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EB602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D4777B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0F8962E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A63D26" w14:textId="77777777" w:rsidR="00815A92" w:rsidRPr="00E024A1" w:rsidRDefault="00815A92" w:rsidP="00711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5A92" w:rsidRPr="00E024A1" w14:paraId="36E84E88" w14:textId="77777777" w:rsidTr="00711910">
        <w:trPr>
          <w:trHeight w:val="846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747FD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59D3B7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1C07B3" w14:textId="77777777" w:rsidR="00815A92" w:rsidRPr="00E024A1" w:rsidRDefault="00815A92" w:rsidP="00711910">
            <w:pPr>
              <w:pStyle w:val="aa"/>
              <w:spacing w:before="0" w:beforeAutospacing="0" w:after="0" w:afterAutospacing="0"/>
            </w:pPr>
            <w:r w:rsidRPr="00E024A1">
              <w:t>Решение проблемной ситуации по теме 2.1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60070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 xml:space="preserve">Кейс – задание 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F9E5A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EB9F7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517EB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77B85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15A92" w:rsidRPr="00E024A1" w14:paraId="3907E1A7" w14:textId="77777777" w:rsidTr="00711910">
        <w:trPr>
          <w:trHeight w:val="71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19783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25DAC1" w14:textId="77777777" w:rsidR="00815A92" w:rsidRPr="00E024A1" w:rsidRDefault="00815A92" w:rsidP="007119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45F2DC" w14:textId="77777777" w:rsidR="00815A92" w:rsidRPr="00E024A1" w:rsidRDefault="00815A92" w:rsidP="00711910">
            <w:pPr>
              <w:pStyle w:val="aa"/>
              <w:spacing w:before="0" w:beforeAutospacing="0" w:after="0" w:afterAutospacing="0"/>
            </w:pPr>
            <w:r w:rsidRPr="00E024A1">
              <w:t>Решение проблемной ситуации по теме 2.3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82A61B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Кейс-</w:t>
            </w:r>
          </w:p>
          <w:p w14:paraId="612B3EE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18659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FDB3C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4E7EC4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5F749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15A92" w:rsidRPr="00E024A1" w14:paraId="2DA4CE71" w14:textId="77777777" w:rsidTr="0071191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88A9F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AF67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EF5A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2ABC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506A0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C025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56291C1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17E8443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815A92" w:rsidRPr="00E024A1" w14:paraId="4E364B2D" w14:textId="77777777" w:rsidTr="00711910">
        <w:trPr>
          <w:trHeight w:val="300"/>
        </w:trPr>
        <w:tc>
          <w:tcPr>
            <w:tcW w:w="3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07F32" w14:textId="08C75E0F" w:rsidR="00815A92" w:rsidRPr="00E024A1" w:rsidRDefault="00815A92" w:rsidP="00711910">
            <w:pPr>
              <w:pStyle w:val="aa"/>
              <w:spacing w:before="0" w:beforeAutospacing="0" w:after="0" w:afterAutospacing="0"/>
              <w:jc w:val="both"/>
              <w:rPr>
                <w:i/>
              </w:rPr>
            </w:pPr>
            <w:r w:rsidRPr="00E024A1">
              <w:rPr>
                <w:bCs/>
                <w:i/>
              </w:rPr>
              <w:t xml:space="preserve">Итоговый контроль </w:t>
            </w:r>
            <w:r w:rsidRPr="00E024A1">
              <w:rPr>
                <w:b/>
                <w:bCs/>
                <w:i/>
              </w:rPr>
              <w:t>(</w:t>
            </w:r>
            <w:r w:rsidR="002E333D">
              <w:rPr>
                <w:b/>
                <w:bCs/>
                <w:i/>
              </w:rPr>
              <w:t>зачет с оценкой</w:t>
            </w:r>
            <w:r w:rsidRPr="00E024A1">
              <w:rPr>
                <w:b/>
                <w:bCs/>
                <w:i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C793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72AA2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5F048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0FE5C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EDF0A9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4A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15A92" w:rsidRPr="00E024A1" w14:paraId="6D1EF8D4" w14:textId="77777777" w:rsidTr="0071191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ED7A4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35D55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06CE7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ED0C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B591A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5FDE2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69A3D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C02A2E" w14:textId="77777777" w:rsidR="00815A92" w:rsidRPr="00E024A1" w:rsidRDefault="00815A92" w:rsidP="0071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4A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83CE037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27279EB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CBC0156" w14:textId="77777777" w:rsidR="00815A92" w:rsidRPr="00E024A1" w:rsidRDefault="00815A92" w:rsidP="00815A92">
      <w:pPr>
        <w:pStyle w:val="a4"/>
        <w:numPr>
          <w:ilvl w:val="0"/>
          <w:numId w:val="37"/>
        </w:numPr>
        <w:tabs>
          <w:tab w:val="left" w:pos="34"/>
          <w:tab w:val="left" w:pos="426"/>
        </w:tabs>
        <w:autoSpaceDE w:val="0"/>
        <w:autoSpaceDN w:val="0"/>
        <w:adjustRightInd w:val="0"/>
        <w:spacing w:after="0" w:line="360" w:lineRule="auto"/>
        <w:ind w:left="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 xml:space="preserve">Анцупов, А.Я. Социально-психологическая оценка персонала: теория и практика: </w:t>
      </w:r>
      <w:r w:rsidRPr="00E024A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Бакшаева, Н. А. 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Психология мотивации студентов: учебное пособие для вузов / Н. А. Бакшаева, А. А. Вербицкий. — 2-е изд., стер. — Москва: Издательство Юрайт, 2019. — 170 с. — (Образовательный процесс). — ISBN 978-5-534-08576-1. — Текст: электронный // ЭБС Юрайт [сайт]. — URL: </w:t>
      </w:r>
      <w:hyperlink r:id="rId64" w:tgtFrame="_blank" w:history="1">
        <w:r w:rsidRPr="00E024A1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https://biblio-online.ru/bcode/434728</w:t>
        </w:r>
      </w:hyperlink>
      <w:r w:rsidRPr="00E024A1">
        <w:rPr>
          <w:rStyle w:val="af6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38C3FB3" w14:textId="77777777" w:rsidR="00815A92" w:rsidRPr="00E024A1" w:rsidRDefault="00815A92" w:rsidP="00815A92">
      <w:pPr>
        <w:pStyle w:val="a4"/>
        <w:numPr>
          <w:ilvl w:val="0"/>
          <w:numId w:val="37"/>
        </w:numPr>
        <w:tabs>
          <w:tab w:val="left" w:pos="34"/>
          <w:tab w:val="left" w:pos="426"/>
        </w:tabs>
        <w:autoSpaceDE w:val="0"/>
        <w:autoSpaceDN w:val="0"/>
        <w:adjustRightInd w:val="0"/>
        <w:spacing w:after="0" w:line="360" w:lineRule="auto"/>
        <w:ind w:left="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>Менеджмент организации: учебник : [16+] / О.В. Баландина, А.Б. Вешкурова, Н.А. Копылова и др. ; под общ. ред. С.А. Шапиро. – Москва ; Берлин : Директ-Медиа, 2020. – 565 с. : ил., схем., табл. – Режим доступа: по подписке. – URL: </w:t>
      </w:r>
      <w:hyperlink r:id="rId65" w:history="1">
        <w:r w:rsidRPr="00E024A1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https://biblioclub.ru/index.php?page=book&amp;id=575119</w:t>
        </w:r>
      </w:hyperlink>
      <w:r w:rsidRPr="00E024A1">
        <w:rPr>
          <w:rFonts w:ascii="Times New Roman" w:hAnsi="Times New Roman" w:cs="Times New Roman"/>
          <w:sz w:val="24"/>
          <w:szCs w:val="24"/>
        </w:rPr>
        <w:t>.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36746874" w14:textId="77777777" w:rsidR="00815A92" w:rsidRPr="00E024A1" w:rsidRDefault="00815A92" w:rsidP="00815A92">
      <w:pPr>
        <w:pStyle w:val="a4"/>
        <w:numPr>
          <w:ilvl w:val="0"/>
          <w:numId w:val="37"/>
        </w:numPr>
        <w:tabs>
          <w:tab w:val="left" w:pos="34"/>
          <w:tab w:val="left" w:pos="426"/>
        </w:tabs>
        <w:autoSpaceDE w:val="0"/>
        <w:autoSpaceDN w:val="0"/>
        <w:adjustRightInd w:val="0"/>
        <w:spacing w:after="0" w:line="360" w:lineRule="auto"/>
        <w:ind w:left="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Мотивация и стимулирование трудовой деятельности: учебник и практикум для академического бакалавриата / С. Ю. Трапицын [и др.]; под общей редакцией С. Ю. Трапицына. — Москва: Издательство Юрайт, 2019. — 314 с. — (Бакалавр. Академический курс). — ISBN 978-5-9916-8271-8. — Текст: электронный // ЭБС Юрайт [сайт]. — URL: </w:t>
      </w:r>
      <w:hyperlink r:id="rId66" w:tgtFrame="_blank" w:history="1">
        <w:r w:rsidRPr="00E024A1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https://biblio-online.ru/bcode/433738</w:t>
        </w:r>
      </w:hyperlink>
      <w:r w:rsidRPr="00E024A1">
        <w:rPr>
          <w:rFonts w:ascii="Times New Roman" w:hAnsi="Times New Roman" w:cs="Times New Roman"/>
          <w:sz w:val="24"/>
          <w:szCs w:val="24"/>
        </w:rPr>
        <w:t>.</w:t>
      </w:r>
    </w:p>
    <w:p w14:paraId="2AD80D59" w14:textId="77777777" w:rsidR="00815A92" w:rsidRPr="00E024A1" w:rsidRDefault="00815A92" w:rsidP="00815A92">
      <w:pPr>
        <w:pStyle w:val="a4"/>
        <w:numPr>
          <w:ilvl w:val="0"/>
          <w:numId w:val="37"/>
        </w:numPr>
        <w:tabs>
          <w:tab w:val="left" w:pos="34"/>
          <w:tab w:val="left" w:pos="426"/>
        </w:tabs>
        <w:autoSpaceDE w:val="0"/>
        <w:autoSpaceDN w:val="0"/>
        <w:adjustRightInd w:val="0"/>
        <w:spacing w:after="0" w:line="360" w:lineRule="auto"/>
        <w:ind w:left="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Мотивация и стимулирование трудовой деятельности: учебник и практикум для академического бакалавриата / Е.А. Родионова, В.И. Доминяк, Г. Жушман, М.А. Экземпляров; под редакцией Е. А. Родионовой. — Москва: Издательство Юрайт, 2019. — 279 с. — 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(Бакалавр. Академический курс). — ISBN 978-5-534-01566-9. — Текст: электронный // ЭБС Юрайт [сайт]. — URL: </w:t>
      </w:r>
      <w:hyperlink r:id="rId67" w:tgtFrame="_blank" w:history="1">
        <w:r w:rsidRPr="00E024A1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https://biblio-online.ru/bcode/433362</w:t>
        </w:r>
      </w:hyperlink>
    </w:p>
    <w:p w14:paraId="3D84D5B1" w14:textId="77777777" w:rsidR="00815A92" w:rsidRPr="00E024A1" w:rsidRDefault="00815A92" w:rsidP="00815A9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24A1">
        <w:rPr>
          <w:rFonts w:ascii="Times New Roman" w:hAnsi="Times New Roman"/>
          <w:bCs/>
          <w:i/>
          <w:iCs/>
          <w:sz w:val="24"/>
          <w:szCs w:val="24"/>
        </w:rPr>
        <w:t xml:space="preserve">7.2. Дополнительная литература </w:t>
      </w:r>
    </w:p>
    <w:p w14:paraId="2C06B048" w14:textId="77777777" w:rsidR="00815A92" w:rsidRPr="00E024A1" w:rsidRDefault="00815A92" w:rsidP="00815A92">
      <w:pPr>
        <w:pStyle w:val="a4"/>
        <w:numPr>
          <w:ilvl w:val="0"/>
          <w:numId w:val="38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34" w:hanging="3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>Басенко, В.П. Организационное поведение : учебное пособие / В.П. Басенко, Б.М. Жуков, А.А. Романов. – 2-е изд., стер. – Москва : Дашков и К°, 2020. – 381 с.: ил. – Режим доступа: по подписке. – URL: </w:t>
      </w:r>
      <w:hyperlink r:id="rId68" w:history="1">
        <w:r w:rsidRPr="00E024A1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https://biblioclub.ru/index.php?page=book&amp;id=112228</w:t>
        </w:r>
      </w:hyperlink>
      <w:r w:rsidRPr="00E024A1">
        <w:rPr>
          <w:rFonts w:ascii="Times New Roman" w:hAnsi="Times New Roman" w:cs="Times New Roman"/>
          <w:sz w:val="24"/>
          <w:szCs w:val="24"/>
        </w:rPr>
        <w:t>.</w:t>
      </w:r>
    </w:p>
    <w:p w14:paraId="17A590DA" w14:textId="77777777" w:rsidR="00815A92" w:rsidRPr="00E024A1" w:rsidRDefault="00815A92" w:rsidP="00815A92">
      <w:pPr>
        <w:pStyle w:val="a4"/>
        <w:numPr>
          <w:ilvl w:val="0"/>
          <w:numId w:val="38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34" w:hanging="3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024A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Литвинюк, А.А.</w:t>
      </w:r>
      <w:r w:rsidRPr="00E024A1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Мотивация и стимулирование трудовой деятельности. Теория и практика: учебник для бакалавров / А. А. Литвинюк. — Москва: Издательство Юрайт, 2019. — 398 с. — (Бакалавр. Академический курс). — ISBN 978-5-9916-3610-0. — Текст: электронный // ЭБС Юрайт [сайт]. — URL: </w:t>
      </w:r>
      <w:hyperlink r:id="rId69" w:tgtFrame="_blank" w:history="1">
        <w:r w:rsidRPr="00E024A1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https://biblio-online.ru/bcode/425887</w:t>
        </w:r>
      </w:hyperlink>
      <w:r w:rsidRPr="00E024A1">
        <w:rPr>
          <w:rFonts w:ascii="Times New Roman" w:hAnsi="Times New Roman" w:cs="Times New Roman"/>
          <w:sz w:val="24"/>
          <w:szCs w:val="24"/>
        </w:rPr>
        <w:t>.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4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B2B4BD" w14:textId="77777777" w:rsidR="00815A92" w:rsidRPr="00E024A1" w:rsidRDefault="00815A92" w:rsidP="00815A92">
      <w:pPr>
        <w:pStyle w:val="a4"/>
        <w:numPr>
          <w:ilvl w:val="0"/>
          <w:numId w:val="38"/>
        </w:numPr>
        <w:tabs>
          <w:tab w:val="left" w:pos="34"/>
          <w:tab w:val="left" w:pos="426"/>
        </w:tabs>
        <w:autoSpaceDE w:val="0"/>
        <w:autoSpaceDN w:val="0"/>
        <w:adjustRightInd w:val="0"/>
        <w:spacing w:after="0" w:line="360" w:lineRule="auto"/>
        <w:ind w:left="34" w:hanging="34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Москвин, С.Н. 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Управление человеческими ресурсами в образовательной организации: учебное пособие для бакалавриата и магистратуры / С. Н. Москвин. — 2-е изд., испр. и доп. — Москва: Издательство Юрайт, 2019. — 142 с. — (Бакалавр и магистр. Академический курс). — ISBN 978-5-534-10126-3. — Текст: электронный // ЭБС Юрайт [сайт]. — URL: </w:t>
      </w:r>
      <w:hyperlink r:id="rId70" w:tgtFrame="_blank" w:history="1">
        <w:r w:rsidRPr="00E024A1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https://biblio-online.ru/bcode/438814</w:t>
        </w:r>
      </w:hyperlink>
      <w:r w:rsidRPr="00E024A1">
        <w:rPr>
          <w:rStyle w:val="af6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3CCA3AE" w14:textId="77777777" w:rsidR="00815A92" w:rsidRPr="00E024A1" w:rsidRDefault="00815A92" w:rsidP="00815A92">
      <w:pPr>
        <w:pStyle w:val="a4"/>
        <w:numPr>
          <w:ilvl w:val="0"/>
          <w:numId w:val="38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34" w:hanging="3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024A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Рамендик, Д.М. 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Тренинг личностного роста: учебник и практикум для академического бакалавриата / Д. М. Рамендик. — 2-е изд., испр. и доп. — Москва: Издательство Юрайт, 2019. — 136 с. — (Бакалавр. Академический курс). — ISBN 978-5-534-07294-5. — Текст: электронный // ЭБС Юрайт [сайт]. — URL: </w:t>
      </w:r>
      <w:hyperlink r:id="rId71" w:tgtFrame="_blank" w:history="1">
        <w:r w:rsidRPr="00E024A1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https://biblio-online.ru/bcode/434158</w:t>
        </w:r>
      </w:hyperlink>
      <w:r w:rsidRPr="00E024A1">
        <w:rPr>
          <w:rFonts w:ascii="Times New Roman" w:hAnsi="Times New Roman" w:cs="Times New Roman"/>
          <w:sz w:val="24"/>
          <w:szCs w:val="24"/>
        </w:rPr>
        <w:t>.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0CB02F11" w14:textId="77777777" w:rsidR="00815A92" w:rsidRPr="00E024A1" w:rsidRDefault="00815A92" w:rsidP="00815A9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24A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E0A6588" w14:textId="77777777" w:rsidR="00815A92" w:rsidRPr="00E024A1" w:rsidRDefault="00815A92" w:rsidP="00815A92">
      <w:pPr>
        <w:pStyle w:val="a4"/>
        <w:numPr>
          <w:ilvl w:val="0"/>
          <w:numId w:val="36"/>
        </w:numPr>
        <w:tabs>
          <w:tab w:val="left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>Маслов, В.И. Менеджмент: учебно-методическое пособие / В.И. Маслов; Московский государственный университет имени М.В. Ломоносова, Факультет глобальных процессов. - 2‐е изд. - Москва; Берлин: Директ-Медиа, 2019. - 29 с. - Библиогр.: с.10.; То же [Электронный ресурс]. - URL: </w:t>
      </w:r>
      <w:hyperlink r:id="rId72" w:history="1">
        <w:r w:rsidRPr="00E024A1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http://biblioclub.ru/index.php?page=book&amp;id=103839</w:t>
        </w:r>
      </w:hyperlink>
      <w:r w:rsidRPr="00E024A1">
        <w:rPr>
          <w:rFonts w:ascii="Times New Roman" w:hAnsi="Times New Roman" w:cs="Times New Roman"/>
          <w:sz w:val="24"/>
          <w:szCs w:val="24"/>
        </w:rPr>
        <w:t>.</w:t>
      </w:r>
    </w:p>
    <w:p w14:paraId="4FE601C0" w14:textId="77777777" w:rsidR="00815A92" w:rsidRPr="00E024A1" w:rsidRDefault="00815A92" w:rsidP="00815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24A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5DDF971" w14:textId="77777777" w:rsidR="00815A92" w:rsidRPr="00E024A1" w:rsidRDefault="00815A92" w:rsidP="00815A92">
      <w:pPr>
        <w:pStyle w:val="a4"/>
        <w:numPr>
          <w:ilvl w:val="0"/>
          <w:numId w:val="35"/>
        </w:numPr>
        <w:tabs>
          <w:tab w:val="left" w:pos="0"/>
          <w:tab w:val="left" w:pos="142"/>
          <w:tab w:val="left" w:pos="567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024A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Листик, Е.М. 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Мотивация и стимулирование трудовой деятельности: учебник и практикум для академического бакалавриата / Е. М. Листик. — 2-е изд., испр. и доп. — Москва: Издательство Юрайт, 2019. — 215 с. — (Бакалавр. Академический курс). — ISBN 978-5-534-08755-0. — Текст: электронный // ЭБС Юрайт [сайт]. — URL: </w:t>
      </w:r>
      <w:hyperlink r:id="rId73" w:tgtFrame="_blank" w:history="1">
        <w:r w:rsidRPr="00E024A1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https://biblio-online.ru/bcode/434300</w:t>
        </w:r>
      </w:hyperlink>
      <w:r w:rsidRPr="00E024A1">
        <w:rPr>
          <w:rFonts w:ascii="Times New Roman" w:hAnsi="Times New Roman" w:cs="Times New Roman"/>
          <w:sz w:val="24"/>
          <w:szCs w:val="24"/>
        </w:rPr>
        <w:t>.</w:t>
      </w:r>
      <w:r w:rsidRPr="00E024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6FB743F5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4B6FB06" w14:textId="77777777" w:rsidR="00815A92" w:rsidRPr="00E024A1" w:rsidRDefault="00815A92" w:rsidP="00815A92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024A1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5AC8FA1B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2FD159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24A1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247F209F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C132CC8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24A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46A9D743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CB400AD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E024A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08AD6CC" w14:textId="77777777" w:rsidR="00815A92" w:rsidRPr="00CB15EA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CB15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CB15EA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CB15E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CB15E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024A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CB15EA">
        <w:rPr>
          <w:rFonts w:ascii="Times New Roman" w:hAnsi="Times New Roman"/>
          <w:color w:val="000000"/>
          <w:sz w:val="24"/>
          <w:szCs w:val="24"/>
        </w:rPr>
        <w:t>.</w:t>
      </w:r>
    </w:p>
    <w:p w14:paraId="095F23F5" w14:textId="77777777" w:rsidR="00815A92" w:rsidRPr="00E024A1" w:rsidRDefault="00815A92" w:rsidP="00815A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024A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1F32B4C" w14:textId="77777777" w:rsidR="00815A92" w:rsidRPr="00E024A1" w:rsidRDefault="00815A92" w:rsidP="00815A92">
      <w:pPr>
        <w:pStyle w:val="a4"/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 xml:space="preserve">Научная электронная библиотека 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4" w:history="1">
        <w:r w:rsidRPr="00E024A1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E024A1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E024A1">
        <w:rPr>
          <w:rFonts w:ascii="Times New Roman" w:hAnsi="Times New Roman" w:cs="Times New Roman"/>
          <w:sz w:val="24"/>
          <w:szCs w:val="24"/>
        </w:rPr>
        <w:t>http://www.consultant.ru/.</w:t>
      </w:r>
    </w:p>
    <w:p w14:paraId="08D0CC6B" w14:textId="77777777" w:rsidR="00815A92" w:rsidRPr="00E024A1" w:rsidRDefault="00815A92" w:rsidP="00815A92">
      <w:pPr>
        <w:pStyle w:val="a4"/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5" w:history="1">
        <w:r w:rsidRPr="00E024A1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E024A1">
        <w:rPr>
          <w:rFonts w:ascii="Times New Roman" w:hAnsi="Times New Roman" w:cs="Times New Roman"/>
          <w:sz w:val="24"/>
          <w:szCs w:val="24"/>
        </w:rPr>
        <w:t>.</w:t>
      </w:r>
    </w:p>
    <w:p w14:paraId="4D3ED520" w14:textId="77777777" w:rsidR="00815A92" w:rsidRPr="00E024A1" w:rsidRDefault="00815A92" w:rsidP="00815A92">
      <w:pPr>
        <w:pStyle w:val="a4"/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E024A1">
        <w:rPr>
          <w:rFonts w:ascii="Times New Roman" w:hAnsi="Times New Roman" w:cs="Times New Roman"/>
          <w:sz w:val="24"/>
          <w:szCs w:val="24"/>
        </w:rPr>
        <w:t xml:space="preserve">http://ecsocman.edu.ru/ </w:t>
      </w:r>
    </w:p>
    <w:p w14:paraId="7E830590" w14:textId="77777777" w:rsidR="00815A92" w:rsidRPr="00E024A1" w:rsidRDefault="00815A92" w:rsidP="00815A92">
      <w:pPr>
        <w:pStyle w:val="a4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E024A1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03795675" w14:textId="77777777" w:rsidR="00815A92" w:rsidRPr="00E024A1" w:rsidRDefault="00815A92" w:rsidP="00815A92">
      <w:pPr>
        <w:pStyle w:val="a4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A1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E024A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E024A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6" w:history="1">
        <w:r w:rsidRPr="00E024A1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024A1">
          <w:rPr>
            <w:rFonts w:ascii="Times New Roman" w:hAnsi="Times New Roman" w:cs="Times New Roman"/>
            <w:sz w:val="24"/>
            <w:szCs w:val="24"/>
          </w:rPr>
          <w:t>://</w:t>
        </w:r>
        <w:r w:rsidRPr="00E024A1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E024A1">
          <w:rPr>
            <w:rFonts w:ascii="Times New Roman" w:hAnsi="Times New Roman" w:cs="Times New Roman"/>
            <w:sz w:val="24"/>
            <w:szCs w:val="24"/>
          </w:rPr>
          <w:t>.</w:t>
        </w:r>
        <w:r w:rsidRPr="00E024A1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E024A1">
          <w:rPr>
            <w:rFonts w:ascii="Times New Roman" w:hAnsi="Times New Roman" w:cs="Times New Roman"/>
            <w:sz w:val="24"/>
            <w:szCs w:val="24"/>
          </w:rPr>
          <w:t>/</w:t>
        </w:r>
        <w:r w:rsidRPr="00E024A1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E024A1">
          <w:rPr>
            <w:rFonts w:ascii="Times New Roman" w:hAnsi="Times New Roman" w:cs="Times New Roman"/>
            <w:sz w:val="24"/>
            <w:szCs w:val="24"/>
          </w:rPr>
          <w:t>-</w:t>
        </w:r>
        <w:r w:rsidRPr="00E024A1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E024A1">
          <w:rPr>
            <w:rFonts w:ascii="Times New Roman" w:hAnsi="Times New Roman" w:cs="Times New Roman"/>
            <w:sz w:val="24"/>
            <w:szCs w:val="24"/>
          </w:rPr>
          <w:t>-</w:t>
        </w:r>
        <w:r w:rsidRPr="00E024A1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E024A1">
          <w:rPr>
            <w:rFonts w:ascii="Times New Roman" w:hAnsi="Times New Roman" w:cs="Times New Roman"/>
            <w:sz w:val="24"/>
            <w:szCs w:val="24"/>
          </w:rPr>
          <w:t>/</w:t>
        </w:r>
        <w:r w:rsidRPr="00E024A1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E024A1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E024A1">
        <w:rPr>
          <w:rFonts w:ascii="Times New Roman" w:hAnsi="Times New Roman" w:cs="Times New Roman"/>
          <w:sz w:val="24"/>
          <w:szCs w:val="24"/>
        </w:rPr>
        <w:t>.</w:t>
      </w:r>
    </w:p>
    <w:p w14:paraId="60F684C5" w14:textId="77777777" w:rsidR="00815A92" w:rsidRPr="00E024A1" w:rsidRDefault="00815A92" w:rsidP="00815A9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C50513B" w14:textId="77777777" w:rsidR="00815A92" w:rsidRDefault="00815A92" w:rsidP="00815A9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280DE0" w14:textId="77777777" w:rsidR="007732AC" w:rsidRDefault="007732A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6B4C5AC" w14:textId="26A7660C" w:rsidR="00484E2D" w:rsidRPr="00E36BA3" w:rsidRDefault="00DB597C" w:rsidP="00484E2D">
      <w:pPr>
        <w:tabs>
          <w:tab w:val="left" w:pos="414"/>
        </w:tabs>
        <w:ind w:left="360"/>
        <w:jc w:val="center"/>
        <w:rPr>
          <w:rFonts w:ascii="Times New Roman Полужирный" w:hAnsi="Times New Roman Полужирный"/>
          <w:b/>
          <w:caps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  <w:r w:rsidR="00484E2D" w:rsidRPr="00E36BA3">
        <w:rPr>
          <w:rFonts w:ascii="Times New Roman Полужирный" w:hAnsi="Times New Roman Полужирный"/>
          <w:b/>
          <w:caps/>
        </w:rPr>
        <w:t>- не предусмотрена</w:t>
      </w:r>
    </w:p>
    <w:p w14:paraId="76CC9EB8" w14:textId="77777777"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16856538" w14:textId="77777777"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20F7BD07" w14:textId="77777777" w:rsidR="00484E2D" w:rsidRPr="00484E2D" w:rsidRDefault="00484E2D" w:rsidP="00DC640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E2D">
        <w:rPr>
          <w:rFonts w:ascii="Times New Roman" w:hAnsi="Times New Roman" w:cs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5B1B88C9" w14:textId="77777777" w:rsidR="00484E2D" w:rsidRPr="00484E2D" w:rsidRDefault="00484E2D" w:rsidP="00484E2D">
      <w:pPr>
        <w:tabs>
          <w:tab w:val="left" w:pos="-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</w:rPr>
        <w:tab/>
      </w:r>
    </w:p>
    <w:p w14:paraId="4A5B7FA7" w14:textId="77777777" w:rsidR="00484E2D" w:rsidRPr="00484E2D" w:rsidRDefault="00484E2D" w:rsidP="00484E2D">
      <w:pPr>
        <w:tabs>
          <w:tab w:val="left" w:pos="-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14:paraId="333D1471" w14:textId="77777777" w:rsidR="00484E2D" w:rsidRPr="00484E2D" w:rsidRDefault="00484E2D" w:rsidP="00484E2D">
      <w:pPr>
        <w:tabs>
          <w:tab w:val="left" w:pos="-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4606AC" w14:textId="77777777" w:rsidR="00484E2D" w:rsidRPr="00484E2D" w:rsidRDefault="00484E2D" w:rsidP="00484E2D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  <w:lang w:val="en-US"/>
        </w:rPr>
        <w:t>R</w:t>
      </w:r>
      <w:r w:rsidRPr="00484E2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84E2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4E2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E7AC33D" w14:textId="77777777" w:rsidR="00484E2D" w:rsidRPr="00484E2D" w:rsidRDefault="00484E2D" w:rsidP="00484E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A0AAF6" w14:textId="77777777" w:rsidR="00484E2D" w:rsidRPr="00484E2D" w:rsidRDefault="00484E2D" w:rsidP="00484E2D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484E2D">
        <w:rPr>
          <w:rFonts w:ascii="Times New Roman" w:hAnsi="Times New Roman"/>
          <w:sz w:val="24"/>
          <w:szCs w:val="24"/>
          <w:lang w:val="en-US"/>
        </w:rPr>
        <w:t>R</w:t>
      </w:r>
      <w:r w:rsidRPr="00484E2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84E2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4E2D">
        <w:rPr>
          <w:rFonts w:ascii="Times New Roman" w:hAnsi="Times New Roman"/>
          <w:sz w:val="24"/>
          <w:szCs w:val="24"/>
        </w:rPr>
        <w:t xml:space="preserve"> – рейтинговый балл студента </w:t>
      </w:r>
      <w:r w:rsidRPr="00484E2D">
        <w:rPr>
          <w:rFonts w:ascii="Times New Roman" w:hAnsi="Times New Roman"/>
          <w:sz w:val="24"/>
          <w:szCs w:val="24"/>
          <w:lang w:val="en-US"/>
        </w:rPr>
        <w:t>j</w:t>
      </w:r>
      <w:r w:rsidRPr="00484E2D">
        <w:rPr>
          <w:rFonts w:ascii="Times New Roman" w:hAnsi="Times New Roman"/>
          <w:sz w:val="24"/>
          <w:szCs w:val="24"/>
        </w:rPr>
        <w:t xml:space="preserve"> по модулю;</w:t>
      </w:r>
      <w:r w:rsidRPr="00484E2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3CCB9B39" w14:textId="77777777" w:rsidR="00484E2D" w:rsidRPr="00484E2D" w:rsidRDefault="008A3B52" w:rsidP="00484E2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A0EBD36" w14:textId="77777777" w:rsidR="00484E2D" w:rsidRPr="00484E2D" w:rsidRDefault="008A3B52" w:rsidP="00484E2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527DA2D9" w14:textId="77777777" w:rsidR="00484E2D" w:rsidRPr="00484E2D" w:rsidRDefault="008A3B52" w:rsidP="00484E2D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DD3DB1" w14:textId="77777777" w:rsidR="00484E2D" w:rsidRPr="00484E2D" w:rsidRDefault="008A3B52" w:rsidP="00484E2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A94877E" w14:textId="77777777" w:rsidR="00484E2D" w:rsidRPr="00484E2D" w:rsidRDefault="00484E2D" w:rsidP="00484E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sectPr w:rsidR="00484E2D" w:rsidRPr="00484E2D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7CE48" w14:textId="77777777" w:rsidR="008A3B52" w:rsidRDefault="008A3B52" w:rsidP="00CA7167">
      <w:pPr>
        <w:spacing w:after="0" w:line="240" w:lineRule="auto"/>
      </w:pPr>
      <w:r>
        <w:separator/>
      </w:r>
    </w:p>
  </w:endnote>
  <w:endnote w:type="continuationSeparator" w:id="0">
    <w:p w14:paraId="27813A77" w14:textId="77777777" w:rsidR="008A3B52" w:rsidRDefault="008A3B5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1F43D" w14:textId="77777777" w:rsidR="00711910" w:rsidRDefault="00711910">
    <w:pPr>
      <w:pStyle w:val="ae"/>
      <w:jc w:val="right"/>
    </w:pPr>
  </w:p>
  <w:p w14:paraId="64B399E8" w14:textId="77777777" w:rsidR="00711910" w:rsidRDefault="007119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6F540" w14:textId="77777777" w:rsidR="008A3B52" w:rsidRDefault="008A3B52" w:rsidP="00CA7167">
      <w:pPr>
        <w:spacing w:after="0" w:line="240" w:lineRule="auto"/>
      </w:pPr>
      <w:r>
        <w:separator/>
      </w:r>
    </w:p>
  </w:footnote>
  <w:footnote w:type="continuationSeparator" w:id="0">
    <w:p w14:paraId="0D970B72" w14:textId="77777777" w:rsidR="008A3B52" w:rsidRDefault="008A3B5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B2CEA"/>
    <w:multiLevelType w:val="multilevel"/>
    <w:tmpl w:val="5BF64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277A90"/>
    <w:multiLevelType w:val="hybridMultilevel"/>
    <w:tmpl w:val="4F1C49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F5ED6"/>
    <w:multiLevelType w:val="hybridMultilevel"/>
    <w:tmpl w:val="13424DBA"/>
    <w:lvl w:ilvl="0" w:tplc="2A707A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3A14DA"/>
    <w:multiLevelType w:val="hybridMultilevel"/>
    <w:tmpl w:val="6C463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C58B3"/>
    <w:multiLevelType w:val="hybridMultilevel"/>
    <w:tmpl w:val="301E5A7E"/>
    <w:lvl w:ilvl="0" w:tplc="5A7CB808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2B2231"/>
    <w:multiLevelType w:val="multilevel"/>
    <w:tmpl w:val="D526A1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i w:val="0"/>
      </w:rPr>
    </w:lvl>
  </w:abstractNum>
  <w:abstractNum w:abstractNumId="9" w15:restartNumberingAfterBreak="0">
    <w:nsid w:val="197F40D5"/>
    <w:multiLevelType w:val="hybridMultilevel"/>
    <w:tmpl w:val="D3364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67011"/>
    <w:multiLevelType w:val="hybridMultilevel"/>
    <w:tmpl w:val="84842F7E"/>
    <w:lvl w:ilvl="0" w:tplc="CDE698E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BE95DFF"/>
    <w:multiLevelType w:val="hybridMultilevel"/>
    <w:tmpl w:val="789C7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25AF7"/>
    <w:multiLevelType w:val="hybridMultilevel"/>
    <w:tmpl w:val="F8F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B686B"/>
    <w:multiLevelType w:val="hybridMultilevel"/>
    <w:tmpl w:val="B582CBEA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840BA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66770"/>
    <w:multiLevelType w:val="hybridMultilevel"/>
    <w:tmpl w:val="02E8B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96B0B"/>
    <w:multiLevelType w:val="hybridMultilevel"/>
    <w:tmpl w:val="CAEA06D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C72B3"/>
    <w:multiLevelType w:val="multilevel"/>
    <w:tmpl w:val="0060E3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Zero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8" w15:restartNumberingAfterBreak="0">
    <w:nsid w:val="3E201E69"/>
    <w:multiLevelType w:val="hybridMultilevel"/>
    <w:tmpl w:val="B5925912"/>
    <w:lvl w:ilvl="0" w:tplc="70027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13034"/>
    <w:multiLevelType w:val="hybridMultilevel"/>
    <w:tmpl w:val="F2565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B3261"/>
    <w:multiLevelType w:val="hybridMultilevel"/>
    <w:tmpl w:val="381282D0"/>
    <w:lvl w:ilvl="0" w:tplc="33A49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F540213"/>
    <w:multiLevelType w:val="hybridMultilevel"/>
    <w:tmpl w:val="5E24E2D4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A4692"/>
    <w:multiLevelType w:val="hybridMultilevel"/>
    <w:tmpl w:val="2B48C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96C23"/>
    <w:multiLevelType w:val="hybridMultilevel"/>
    <w:tmpl w:val="94201E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16F31C5"/>
    <w:multiLevelType w:val="hybridMultilevel"/>
    <w:tmpl w:val="0D946A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6D3A9E"/>
    <w:multiLevelType w:val="hybridMultilevel"/>
    <w:tmpl w:val="09FA21A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40CAC"/>
    <w:multiLevelType w:val="hybridMultilevel"/>
    <w:tmpl w:val="CB3A1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00995"/>
    <w:multiLevelType w:val="hybridMultilevel"/>
    <w:tmpl w:val="61BE4178"/>
    <w:lvl w:ilvl="0" w:tplc="F3B4E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A45B6"/>
    <w:multiLevelType w:val="hybridMultilevel"/>
    <w:tmpl w:val="2C6EF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53435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A558A"/>
    <w:multiLevelType w:val="hybridMultilevel"/>
    <w:tmpl w:val="BDC01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33D96"/>
    <w:multiLevelType w:val="hybridMultilevel"/>
    <w:tmpl w:val="A370873E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F2615"/>
    <w:multiLevelType w:val="hybridMultilevel"/>
    <w:tmpl w:val="57E0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9E423D"/>
    <w:multiLevelType w:val="hybridMultilevel"/>
    <w:tmpl w:val="E62A8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2559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2F4D8A"/>
    <w:multiLevelType w:val="hybridMultilevel"/>
    <w:tmpl w:val="AB6E23E6"/>
    <w:lvl w:ilvl="0" w:tplc="71A2D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3"/>
  </w:num>
  <w:num w:numId="3">
    <w:abstractNumId w:val="22"/>
  </w:num>
  <w:num w:numId="4">
    <w:abstractNumId w:val="27"/>
  </w:num>
  <w:num w:numId="5">
    <w:abstractNumId w:val="21"/>
  </w:num>
  <w:num w:numId="6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8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0"/>
  </w:num>
  <w:num w:numId="12">
    <w:abstractNumId w:val="4"/>
  </w:num>
  <w:num w:numId="13">
    <w:abstractNumId w:val="8"/>
  </w:num>
  <w:num w:numId="14">
    <w:abstractNumId w:val="20"/>
  </w:num>
  <w:num w:numId="15">
    <w:abstractNumId w:val="16"/>
  </w:num>
  <w:num w:numId="16">
    <w:abstractNumId w:val="5"/>
  </w:num>
  <w:num w:numId="17">
    <w:abstractNumId w:val="32"/>
  </w:num>
  <w:num w:numId="18">
    <w:abstractNumId w:val="34"/>
  </w:num>
  <w:num w:numId="19">
    <w:abstractNumId w:val="12"/>
  </w:num>
  <w:num w:numId="20">
    <w:abstractNumId w:val="18"/>
  </w:num>
  <w:num w:numId="21">
    <w:abstractNumId w:val="14"/>
  </w:num>
  <w:num w:numId="22">
    <w:abstractNumId w:val="3"/>
  </w:num>
  <w:num w:numId="23">
    <w:abstractNumId w:val="10"/>
  </w:num>
  <w:num w:numId="24">
    <w:abstractNumId w:val="13"/>
  </w:num>
  <w:num w:numId="25">
    <w:abstractNumId w:val="35"/>
  </w:num>
  <w:num w:numId="26">
    <w:abstractNumId w:val="28"/>
  </w:num>
  <w:num w:numId="27">
    <w:abstractNumId w:val="24"/>
  </w:num>
  <w:num w:numId="28">
    <w:abstractNumId w:val="11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2"/>
  </w:num>
  <w:num w:numId="36">
    <w:abstractNumId w:val="6"/>
  </w:num>
  <w:num w:numId="37">
    <w:abstractNumId w:val="23"/>
  </w:num>
  <w:num w:numId="38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2E17"/>
    <w:rsid w:val="00034AF1"/>
    <w:rsid w:val="000362B5"/>
    <w:rsid w:val="000415FF"/>
    <w:rsid w:val="00042F1F"/>
    <w:rsid w:val="00050CA3"/>
    <w:rsid w:val="00051E72"/>
    <w:rsid w:val="00057AC3"/>
    <w:rsid w:val="00057CC4"/>
    <w:rsid w:val="00060AB0"/>
    <w:rsid w:val="00061F00"/>
    <w:rsid w:val="000620AE"/>
    <w:rsid w:val="000628A5"/>
    <w:rsid w:val="00062FFD"/>
    <w:rsid w:val="0007146B"/>
    <w:rsid w:val="000719BB"/>
    <w:rsid w:val="00071D04"/>
    <w:rsid w:val="000748D4"/>
    <w:rsid w:val="00074C40"/>
    <w:rsid w:val="00074D2C"/>
    <w:rsid w:val="000A2067"/>
    <w:rsid w:val="000A2B7F"/>
    <w:rsid w:val="000A7767"/>
    <w:rsid w:val="000B07DC"/>
    <w:rsid w:val="000B4151"/>
    <w:rsid w:val="000E06EB"/>
    <w:rsid w:val="000E0B25"/>
    <w:rsid w:val="000E26C3"/>
    <w:rsid w:val="000F359C"/>
    <w:rsid w:val="000F605D"/>
    <w:rsid w:val="0011432C"/>
    <w:rsid w:val="00131D17"/>
    <w:rsid w:val="00135B62"/>
    <w:rsid w:val="001444E1"/>
    <w:rsid w:val="0014613F"/>
    <w:rsid w:val="00155EC8"/>
    <w:rsid w:val="0015736B"/>
    <w:rsid w:val="001578F9"/>
    <w:rsid w:val="00160392"/>
    <w:rsid w:val="00167BBD"/>
    <w:rsid w:val="00167E15"/>
    <w:rsid w:val="00184F9A"/>
    <w:rsid w:val="001869AC"/>
    <w:rsid w:val="00186A21"/>
    <w:rsid w:val="001900E3"/>
    <w:rsid w:val="001A3634"/>
    <w:rsid w:val="001A5514"/>
    <w:rsid w:val="001A7C36"/>
    <w:rsid w:val="001B2564"/>
    <w:rsid w:val="001B2DBF"/>
    <w:rsid w:val="001B4E5A"/>
    <w:rsid w:val="001C1E07"/>
    <w:rsid w:val="001C4F99"/>
    <w:rsid w:val="001C71B9"/>
    <w:rsid w:val="001D1781"/>
    <w:rsid w:val="001D18E7"/>
    <w:rsid w:val="001D37AF"/>
    <w:rsid w:val="001E19DF"/>
    <w:rsid w:val="001F37E8"/>
    <w:rsid w:val="00201489"/>
    <w:rsid w:val="00201542"/>
    <w:rsid w:val="00203808"/>
    <w:rsid w:val="00206AEB"/>
    <w:rsid w:val="00211DC4"/>
    <w:rsid w:val="0021721F"/>
    <w:rsid w:val="002241BC"/>
    <w:rsid w:val="002244B3"/>
    <w:rsid w:val="0022609C"/>
    <w:rsid w:val="00242947"/>
    <w:rsid w:val="002508F5"/>
    <w:rsid w:val="0027050D"/>
    <w:rsid w:val="0027327D"/>
    <w:rsid w:val="0027758A"/>
    <w:rsid w:val="00283884"/>
    <w:rsid w:val="002861AF"/>
    <w:rsid w:val="00287A3F"/>
    <w:rsid w:val="0029039B"/>
    <w:rsid w:val="00294412"/>
    <w:rsid w:val="002A0B87"/>
    <w:rsid w:val="002A1892"/>
    <w:rsid w:val="002A20F2"/>
    <w:rsid w:val="002B0124"/>
    <w:rsid w:val="002C330B"/>
    <w:rsid w:val="002C439F"/>
    <w:rsid w:val="002C4E8B"/>
    <w:rsid w:val="002C6AF9"/>
    <w:rsid w:val="002D2411"/>
    <w:rsid w:val="002D299C"/>
    <w:rsid w:val="002E333D"/>
    <w:rsid w:val="002E57B0"/>
    <w:rsid w:val="002E6A42"/>
    <w:rsid w:val="002F4740"/>
    <w:rsid w:val="002F7FB5"/>
    <w:rsid w:val="00302840"/>
    <w:rsid w:val="00304818"/>
    <w:rsid w:val="00305D70"/>
    <w:rsid w:val="0031381D"/>
    <w:rsid w:val="00320B35"/>
    <w:rsid w:val="00323346"/>
    <w:rsid w:val="00323FE3"/>
    <w:rsid w:val="00324F2D"/>
    <w:rsid w:val="003301BB"/>
    <w:rsid w:val="00330E88"/>
    <w:rsid w:val="0033145B"/>
    <w:rsid w:val="003335B7"/>
    <w:rsid w:val="00334A9D"/>
    <w:rsid w:val="00335FD8"/>
    <w:rsid w:val="00345F34"/>
    <w:rsid w:val="00351145"/>
    <w:rsid w:val="00352926"/>
    <w:rsid w:val="003546D9"/>
    <w:rsid w:val="0035720D"/>
    <w:rsid w:val="0036521D"/>
    <w:rsid w:val="00367247"/>
    <w:rsid w:val="0039618F"/>
    <w:rsid w:val="00397F06"/>
    <w:rsid w:val="003A2C60"/>
    <w:rsid w:val="003A36FE"/>
    <w:rsid w:val="003A4747"/>
    <w:rsid w:val="003C15B9"/>
    <w:rsid w:val="003C3305"/>
    <w:rsid w:val="003C53D2"/>
    <w:rsid w:val="003D3EC5"/>
    <w:rsid w:val="003D48D6"/>
    <w:rsid w:val="003D6875"/>
    <w:rsid w:val="003E21DC"/>
    <w:rsid w:val="003F3C33"/>
    <w:rsid w:val="00401F70"/>
    <w:rsid w:val="0041524A"/>
    <w:rsid w:val="00420BBA"/>
    <w:rsid w:val="004333C5"/>
    <w:rsid w:val="00437BBC"/>
    <w:rsid w:val="00442F3F"/>
    <w:rsid w:val="004438EE"/>
    <w:rsid w:val="00447224"/>
    <w:rsid w:val="004551EE"/>
    <w:rsid w:val="004552D3"/>
    <w:rsid w:val="00462798"/>
    <w:rsid w:val="00463B74"/>
    <w:rsid w:val="00466E62"/>
    <w:rsid w:val="00471917"/>
    <w:rsid w:val="004747EE"/>
    <w:rsid w:val="0048222B"/>
    <w:rsid w:val="00484E2D"/>
    <w:rsid w:val="00485C20"/>
    <w:rsid w:val="00487B77"/>
    <w:rsid w:val="004A21B3"/>
    <w:rsid w:val="004A3449"/>
    <w:rsid w:val="004B1AFB"/>
    <w:rsid w:val="004B2ECB"/>
    <w:rsid w:val="004B5ADF"/>
    <w:rsid w:val="004B685E"/>
    <w:rsid w:val="004B69B7"/>
    <w:rsid w:val="004C4FF9"/>
    <w:rsid w:val="004C7616"/>
    <w:rsid w:val="004D1D18"/>
    <w:rsid w:val="004D43BB"/>
    <w:rsid w:val="004D5381"/>
    <w:rsid w:val="004E0041"/>
    <w:rsid w:val="004E1169"/>
    <w:rsid w:val="004E13F8"/>
    <w:rsid w:val="004E5FE2"/>
    <w:rsid w:val="004F6BF2"/>
    <w:rsid w:val="00503E05"/>
    <w:rsid w:val="00506D9B"/>
    <w:rsid w:val="00510D7C"/>
    <w:rsid w:val="0051205E"/>
    <w:rsid w:val="005227B0"/>
    <w:rsid w:val="00526950"/>
    <w:rsid w:val="00546324"/>
    <w:rsid w:val="00554593"/>
    <w:rsid w:val="005673D0"/>
    <w:rsid w:val="00570789"/>
    <w:rsid w:val="005845BE"/>
    <w:rsid w:val="00584CB3"/>
    <w:rsid w:val="00587D1E"/>
    <w:rsid w:val="005953C4"/>
    <w:rsid w:val="00595F94"/>
    <w:rsid w:val="005A21C3"/>
    <w:rsid w:val="005A5053"/>
    <w:rsid w:val="005C2AB8"/>
    <w:rsid w:val="005C45D8"/>
    <w:rsid w:val="005D1F37"/>
    <w:rsid w:val="005D2938"/>
    <w:rsid w:val="005D6C3B"/>
    <w:rsid w:val="005D7EE8"/>
    <w:rsid w:val="005E5A5A"/>
    <w:rsid w:val="005E6815"/>
    <w:rsid w:val="005E6FBF"/>
    <w:rsid w:val="005E7DB7"/>
    <w:rsid w:val="005F0D2A"/>
    <w:rsid w:val="006020D2"/>
    <w:rsid w:val="00604237"/>
    <w:rsid w:val="00604ABC"/>
    <w:rsid w:val="0061047F"/>
    <w:rsid w:val="00623478"/>
    <w:rsid w:val="00635607"/>
    <w:rsid w:val="0064694A"/>
    <w:rsid w:val="006546D5"/>
    <w:rsid w:val="006618A3"/>
    <w:rsid w:val="00661FFE"/>
    <w:rsid w:val="006715DA"/>
    <w:rsid w:val="00673EA3"/>
    <w:rsid w:val="006831AD"/>
    <w:rsid w:val="00686FD6"/>
    <w:rsid w:val="00695872"/>
    <w:rsid w:val="006C10A5"/>
    <w:rsid w:val="006C265E"/>
    <w:rsid w:val="006C2D47"/>
    <w:rsid w:val="006C6A8B"/>
    <w:rsid w:val="006D2D1C"/>
    <w:rsid w:val="006E1784"/>
    <w:rsid w:val="006E62D8"/>
    <w:rsid w:val="006F53B0"/>
    <w:rsid w:val="006F58A0"/>
    <w:rsid w:val="006F7B81"/>
    <w:rsid w:val="0070156D"/>
    <w:rsid w:val="007023A8"/>
    <w:rsid w:val="00702A5B"/>
    <w:rsid w:val="00711910"/>
    <w:rsid w:val="00712988"/>
    <w:rsid w:val="0072173C"/>
    <w:rsid w:val="007243BC"/>
    <w:rsid w:val="0073305F"/>
    <w:rsid w:val="00734F7F"/>
    <w:rsid w:val="007371CA"/>
    <w:rsid w:val="00737E4D"/>
    <w:rsid w:val="00743DE1"/>
    <w:rsid w:val="0076486C"/>
    <w:rsid w:val="00771F0D"/>
    <w:rsid w:val="00772049"/>
    <w:rsid w:val="007732AC"/>
    <w:rsid w:val="00777BD5"/>
    <w:rsid w:val="0078116E"/>
    <w:rsid w:val="00783103"/>
    <w:rsid w:val="00784F67"/>
    <w:rsid w:val="00790A1F"/>
    <w:rsid w:val="007A3B70"/>
    <w:rsid w:val="007B1F62"/>
    <w:rsid w:val="007B2BEA"/>
    <w:rsid w:val="007B503A"/>
    <w:rsid w:val="007B6CE0"/>
    <w:rsid w:val="007C58EA"/>
    <w:rsid w:val="007D06F1"/>
    <w:rsid w:val="007D0B35"/>
    <w:rsid w:val="007D32DC"/>
    <w:rsid w:val="007D40DF"/>
    <w:rsid w:val="007E56C6"/>
    <w:rsid w:val="007E7AFB"/>
    <w:rsid w:val="007F456F"/>
    <w:rsid w:val="008032C3"/>
    <w:rsid w:val="008052C1"/>
    <w:rsid w:val="00805DCE"/>
    <w:rsid w:val="008071BE"/>
    <w:rsid w:val="00807C52"/>
    <w:rsid w:val="00814502"/>
    <w:rsid w:val="0081473D"/>
    <w:rsid w:val="00815A92"/>
    <w:rsid w:val="008175EA"/>
    <w:rsid w:val="00817FD5"/>
    <w:rsid w:val="0082652A"/>
    <w:rsid w:val="00833CC1"/>
    <w:rsid w:val="00834163"/>
    <w:rsid w:val="008374DF"/>
    <w:rsid w:val="00852B82"/>
    <w:rsid w:val="008542F1"/>
    <w:rsid w:val="008575B6"/>
    <w:rsid w:val="00860C86"/>
    <w:rsid w:val="0086279C"/>
    <w:rsid w:val="0086709B"/>
    <w:rsid w:val="008710D2"/>
    <w:rsid w:val="00875C92"/>
    <w:rsid w:val="00887FF9"/>
    <w:rsid w:val="008915F8"/>
    <w:rsid w:val="00892674"/>
    <w:rsid w:val="008A06A1"/>
    <w:rsid w:val="008A3B52"/>
    <w:rsid w:val="008A450B"/>
    <w:rsid w:val="008B6069"/>
    <w:rsid w:val="008B7ADE"/>
    <w:rsid w:val="008C0096"/>
    <w:rsid w:val="008D0CB4"/>
    <w:rsid w:val="008E4D71"/>
    <w:rsid w:val="008E6097"/>
    <w:rsid w:val="008F410F"/>
    <w:rsid w:val="008F7E5D"/>
    <w:rsid w:val="0090406B"/>
    <w:rsid w:val="00911629"/>
    <w:rsid w:val="00916A16"/>
    <w:rsid w:val="009176A2"/>
    <w:rsid w:val="00917867"/>
    <w:rsid w:val="00933CE7"/>
    <w:rsid w:val="00936E11"/>
    <w:rsid w:val="0093758B"/>
    <w:rsid w:val="009449AC"/>
    <w:rsid w:val="00951284"/>
    <w:rsid w:val="009523C8"/>
    <w:rsid w:val="009529DA"/>
    <w:rsid w:val="009555BD"/>
    <w:rsid w:val="009558A1"/>
    <w:rsid w:val="009633E5"/>
    <w:rsid w:val="009661C3"/>
    <w:rsid w:val="00975D20"/>
    <w:rsid w:val="00981269"/>
    <w:rsid w:val="009827A3"/>
    <w:rsid w:val="00982C2C"/>
    <w:rsid w:val="0098333E"/>
    <w:rsid w:val="009975CD"/>
    <w:rsid w:val="009B27FB"/>
    <w:rsid w:val="009B651B"/>
    <w:rsid w:val="009D1D48"/>
    <w:rsid w:val="009D3844"/>
    <w:rsid w:val="009D5A1E"/>
    <w:rsid w:val="009D78FA"/>
    <w:rsid w:val="009D7A13"/>
    <w:rsid w:val="009D7B56"/>
    <w:rsid w:val="009E5DD0"/>
    <w:rsid w:val="009F2D51"/>
    <w:rsid w:val="009F469F"/>
    <w:rsid w:val="009F7ED5"/>
    <w:rsid w:val="00A1013E"/>
    <w:rsid w:val="00A1163D"/>
    <w:rsid w:val="00A15DBD"/>
    <w:rsid w:val="00A237E1"/>
    <w:rsid w:val="00A24E06"/>
    <w:rsid w:val="00A26E41"/>
    <w:rsid w:val="00A27972"/>
    <w:rsid w:val="00A329B6"/>
    <w:rsid w:val="00A374C1"/>
    <w:rsid w:val="00A406CF"/>
    <w:rsid w:val="00A41BFD"/>
    <w:rsid w:val="00A41D66"/>
    <w:rsid w:val="00A41FEF"/>
    <w:rsid w:val="00A4300C"/>
    <w:rsid w:val="00A44FDC"/>
    <w:rsid w:val="00A50CE4"/>
    <w:rsid w:val="00A55AEC"/>
    <w:rsid w:val="00A572B2"/>
    <w:rsid w:val="00A57D66"/>
    <w:rsid w:val="00A6295E"/>
    <w:rsid w:val="00A66B9C"/>
    <w:rsid w:val="00A70D6A"/>
    <w:rsid w:val="00A721C5"/>
    <w:rsid w:val="00A7287F"/>
    <w:rsid w:val="00A80442"/>
    <w:rsid w:val="00A81EA5"/>
    <w:rsid w:val="00A81F9D"/>
    <w:rsid w:val="00A83061"/>
    <w:rsid w:val="00A922A0"/>
    <w:rsid w:val="00AA025A"/>
    <w:rsid w:val="00AA3688"/>
    <w:rsid w:val="00AA4B65"/>
    <w:rsid w:val="00AA4D05"/>
    <w:rsid w:val="00AA64DC"/>
    <w:rsid w:val="00AA73A3"/>
    <w:rsid w:val="00AB0CCD"/>
    <w:rsid w:val="00AB1F2F"/>
    <w:rsid w:val="00AB3AAE"/>
    <w:rsid w:val="00AB6F48"/>
    <w:rsid w:val="00AB7C62"/>
    <w:rsid w:val="00AD7D13"/>
    <w:rsid w:val="00AE180E"/>
    <w:rsid w:val="00B0005B"/>
    <w:rsid w:val="00B04C6B"/>
    <w:rsid w:val="00B051C3"/>
    <w:rsid w:val="00B06495"/>
    <w:rsid w:val="00B27816"/>
    <w:rsid w:val="00B30DB9"/>
    <w:rsid w:val="00B353BD"/>
    <w:rsid w:val="00B36731"/>
    <w:rsid w:val="00B45F98"/>
    <w:rsid w:val="00B51BCF"/>
    <w:rsid w:val="00B5595E"/>
    <w:rsid w:val="00B8111B"/>
    <w:rsid w:val="00B86D85"/>
    <w:rsid w:val="00B92EB9"/>
    <w:rsid w:val="00BA2010"/>
    <w:rsid w:val="00BA3FCE"/>
    <w:rsid w:val="00BB135C"/>
    <w:rsid w:val="00BB1488"/>
    <w:rsid w:val="00BE5C64"/>
    <w:rsid w:val="00BF245B"/>
    <w:rsid w:val="00BF3881"/>
    <w:rsid w:val="00C0239A"/>
    <w:rsid w:val="00C0249C"/>
    <w:rsid w:val="00C10C6D"/>
    <w:rsid w:val="00C12476"/>
    <w:rsid w:val="00C12AB6"/>
    <w:rsid w:val="00C160EB"/>
    <w:rsid w:val="00C1734C"/>
    <w:rsid w:val="00C23217"/>
    <w:rsid w:val="00C25B2B"/>
    <w:rsid w:val="00C27333"/>
    <w:rsid w:val="00C30650"/>
    <w:rsid w:val="00C37043"/>
    <w:rsid w:val="00C424B7"/>
    <w:rsid w:val="00C50A3A"/>
    <w:rsid w:val="00C5329F"/>
    <w:rsid w:val="00C5693D"/>
    <w:rsid w:val="00C631B0"/>
    <w:rsid w:val="00C63DFF"/>
    <w:rsid w:val="00C77E3D"/>
    <w:rsid w:val="00C81E6A"/>
    <w:rsid w:val="00C821EE"/>
    <w:rsid w:val="00C8567D"/>
    <w:rsid w:val="00C86A25"/>
    <w:rsid w:val="00C9350E"/>
    <w:rsid w:val="00C943CA"/>
    <w:rsid w:val="00C94E00"/>
    <w:rsid w:val="00C963C3"/>
    <w:rsid w:val="00C97173"/>
    <w:rsid w:val="00C978C4"/>
    <w:rsid w:val="00CA7167"/>
    <w:rsid w:val="00CB15EA"/>
    <w:rsid w:val="00CB266F"/>
    <w:rsid w:val="00CB5348"/>
    <w:rsid w:val="00CB54AF"/>
    <w:rsid w:val="00CB7B7D"/>
    <w:rsid w:val="00CC01ED"/>
    <w:rsid w:val="00CC0C84"/>
    <w:rsid w:val="00CC3E9E"/>
    <w:rsid w:val="00CD3425"/>
    <w:rsid w:val="00CE18C3"/>
    <w:rsid w:val="00CF48E6"/>
    <w:rsid w:val="00CF676C"/>
    <w:rsid w:val="00CF69F3"/>
    <w:rsid w:val="00CF752F"/>
    <w:rsid w:val="00CF7A07"/>
    <w:rsid w:val="00D044D6"/>
    <w:rsid w:val="00D441B7"/>
    <w:rsid w:val="00D474ED"/>
    <w:rsid w:val="00D6125B"/>
    <w:rsid w:val="00D62765"/>
    <w:rsid w:val="00D713B5"/>
    <w:rsid w:val="00D7153E"/>
    <w:rsid w:val="00D8032E"/>
    <w:rsid w:val="00D83CDC"/>
    <w:rsid w:val="00D87715"/>
    <w:rsid w:val="00DB597C"/>
    <w:rsid w:val="00DB6594"/>
    <w:rsid w:val="00DC6408"/>
    <w:rsid w:val="00DE0C70"/>
    <w:rsid w:val="00DE0EDF"/>
    <w:rsid w:val="00E01ACE"/>
    <w:rsid w:val="00E065FA"/>
    <w:rsid w:val="00E06916"/>
    <w:rsid w:val="00E07936"/>
    <w:rsid w:val="00E112E2"/>
    <w:rsid w:val="00E12B47"/>
    <w:rsid w:val="00E14C36"/>
    <w:rsid w:val="00E1504E"/>
    <w:rsid w:val="00E16DBA"/>
    <w:rsid w:val="00E21254"/>
    <w:rsid w:val="00E222AB"/>
    <w:rsid w:val="00E24E3D"/>
    <w:rsid w:val="00E255B5"/>
    <w:rsid w:val="00E26EEA"/>
    <w:rsid w:val="00E2789B"/>
    <w:rsid w:val="00E322FA"/>
    <w:rsid w:val="00E33AE9"/>
    <w:rsid w:val="00E37604"/>
    <w:rsid w:val="00E42E4D"/>
    <w:rsid w:val="00E434B1"/>
    <w:rsid w:val="00E47CA5"/>
    <w:rsid w:val="00E5336D"/>
    <w:rsid w:val="00E6258F"/>
    <w:rsid w:val="00E66689"/>
    <w:rsid w:val="00E667F3"/>
    <w:rsid w:val="00E6736D"/>
    <w:rsid w:val="00E84327"/>
    <w:rsid w:val="00EA5F64"/>
    <w:rsid w:val="00EA6A2F"/>
    <w:rsid w:val="00EA6A56"/>
    <w:rsid w:val="00EB1951"/>
    <w:rsid w:val="00EB4FA0"/>
    <w:rsid w:val="00ED17CE"/>
    <w:rsid w:val="00ED3100"/>
    <w:rsid w:val="00ED3A1F"/>
    <w:rsid w:val="00ED73F9"/>
    <w:rsid w:val="00EE012B"/>
    <w:rsid w:val="00EE1E64"/>
    <w:rsid w:val="00EE6033"/>
    <w:rsid w:val="00EF1598"/>
    <w:rsid w:val="00F00857"/>
    <w:rsid w:val="00F00A3A"/>
    <w:rsid w:val="00F166CA"/>
    <w:rsid w:val="00F16F8D"/>
    <w:rsid w:val="00F22FDF"/>
    <w:rsid w:val="00F245F7"/>
    <w:rsid w:val="00F24925"/>
    <w:rsid w:val="00F273C9"/>
    <w:rsid w:val="00F31787"/>
    <w:rsid w:val="00F3497A"/>
    <w:rsid w:val="00F34E3E"/>
    <w:rsid w:val="00F40821"/>
    <w:rsid w:val="00F40C1C"/>
    <w:rsid w:val="00F43BFE"/>
    <w:rsid w:val="00F525D1"/>
    <w:rsid w:val="00F5501E"/>
    <w:rsid w:val="00F61F6A"/>
    <w:rsid w:val="00F64DE1"/>
    <w:rsid w:val="00F660A8"/>
    <w:rsid w:val="00F67CFB"/>
    <w:rsid w:val="00F74C29"/>
    <w:rsid w:val="00F77C11"/>
    <w:rsid w:val="00F77E1D"/>
    <w:rsid w:val="00F87843"/>
    <w:rsid w:val="00F9041E"/>
    <w:rsid w:val="00FA4023"/>
    <w:rsid w:val="00FA4A42"/>
    <w:rsid w:val="00FA7272"/>
    <w:rsid w:val="00FB6197"/>
    <w:rsid w:val="00FB73EA"/>
    <w:rsid w:val="00FC1348"/>
    <w:rsid w:val="00FC2A4E"/>
    <w:rsid w:val="00FC2FF0"/>
    <w:rsid w:val="00FC358D"/>
    <w:rsid w:val="00FC4A9E"/>
    <w:rsid w:val="00FC696E"/>
    <w:rsid w:val="00FD4184"/>
    <w:rsid w:val="00FE20AF"/>
    <w:rsid w:val="00FE3164"/>
    <w:rsid w:val="00FF1D4F"/>
    <w:rsid w:val="00FF5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EB4D9"/>
  <w15:docId w15:val="{FA24CD21-CAC6-40DA-8271-17C93EB8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E2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55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558A1"/>
    <w:rPr>
      <w:rFonts w:ascii="Calibri" w:eastAsia="Calibri" w:hAnsi="Calibri" w:cs="Times New Roman"/>
    </w:rPr>
  </w:style>
  <w:style w:type="paragraph" w:styleId="af5">
    <w:name w:val="No Spacing"/>
    <w:qFormat/>
    <w:rsid w:val="005D7E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4B69B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B6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D7153E"/>
    <w:rPr>
      <w:color w:val="0000FF"/>
      <w:u w:val="single"/>
    </w:rPr>
  </w:style>
  <w:style w:type="paragraph" w:styleId="3">
    <w:name w:val="Body Text 3"/>
    <w:basedOn w:val="a"/>
    <w:link w:val="30"/>
    <w:unhideWhenUsed/>
    <w:rsid w:val="00FB73E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73EA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578451" TargetMode="External"/><Relationship Id="rId18" Type="http://schemas.openxmlformats.org/officeDocument/2006/relationships/hyperlink" Target="https://urait.ru/bcode/455323" TargetMode="External"/><Relationship Id="rId26" Type="http://schemas.openxmlformats.org/officeDocument/2006/relationships/hyperlink" Target="https://biblio-online.ru/bcode/450458" TargetMode="External"/><Relationship Id="rId39" Type="http://schemas.openxmlformats.org/officeDocument/2006/relationships/hyperlink" Target="https://biblioclub.ru/index.php?page=book&amp;id=500045" TargetMode="External"/><Relationship Id="rId21" Type="http://schemas.openxmlformats.org/officeDocument/2006/relationships/hyperlink" Target="http://vipbook.info/nauka-i-ucheba/menedgment/" TargetMode="External"/><Relationship Id="rId34" Type="http://schemas.openxmlformats.org/officeDocument/2006/relationships/hyperlink" Target="http://uisrussia.msu.ru/docs/ips/n/access_levels.htm" TargetMode="External"/><Relationship Id="rId42" Type="http://schemas.openxmlformats.org/officeDocument/2006/relationships/hyperlink" Target="https://urait.ru/bcode/450408" TargetMode="External"/><Relationship Id="rId47" Type="http://schemas.openxmlformats.org/officeDocument/2006/relationships/hyperlink" Target="http://vipbook.info/nauka-i-ucheba/menedgment/" TargetMode="External"/><Relationship Id="rId50" Type="http://schemas.openxmlformats.org/officeDocument/2006/relationships/hyperlink" Target="https://biblioclub.ru/index.php?page=book&amp;id=573120" TargetMode="External"/><Relationship Id="rId55" Type="http://schemas.openxmlformats.org/officeDocument/2006/relationships/hyperlink" Target="https://biblioclub.ru/index.php?page=book&amp;id=571002" TargetMode="External"/><Relationship Id="rId63" Type="http://schemas.openxmlformats.org/officeDocument/2006/relationships/hyperlink" Target="http://vipbook.info/nauka-i-ucheba/menedgment/" TargetMode="External"/><Relationship Id="rId68" Type="http://schemas.openxmlformats.org/officeDocument/2006/relationships/hyperlink" Target="https://biblioclub.ru/index.php?page=book&amp;id=112228" TargetMode="External"/><Relationship Id="rId76" Type="http://schemas.openxmlformats.org/officeDocument/2006/relationships/hyperlink" Target="http://vipbook.info/nauka-i-ucheba/menedgment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biblio-online.ru/bcode/43415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75294" TargetMode="External"/><Relationship Id="rId29" Type="http://schemas.openxmlformats.org/officeDocument/2006/relationships/hyperlink" Target="https://biblio-online.ru/bcode/449942" TargetMode="External"/><Relationship Id="rId11" Type="http://schemas.openxmlformats.org/officeDocument/2006/relationships/hyperlink" Target="https://biblioclub.ru/index.php?page=book&amp;id=571002" TargetMode="External"/><Relationship Id="rId24" Type="http://schemas.openxmlformats.org/officeDocument/2006/relationships/hyperlink" Target="https://biblio-online.ru/bcode/449872" TargetMode="External"/><Relationship Id="rId32" Type="http://schemas.openxmlformats.org/officeDocument/2006/relationships/hyperlink" Target="http://biblioclub.ru/index.php?page=book&amp;id=103839" TargetMode="External"/><Relationship Id="rId37" Type="http://schemas.openxmlformats.org/officeDocument/2006/relationships/hyperlink" Target="https://urait.ru/bcode/455323" TargetMode="External"/><Relationship Id="rId40" Type="http://schemas.openxmlformats.org/officeDocument/2006/relationships/hyperlink" Target="https://biblioclub.ru/index.php?page=book&amp;id=578451" TargetMode="External"/><Relationship Id="rId45" Type="http://schemas.openxmlformats.org/officeDocument/2006/relationships/hyperlink" Target="http://www.elibrary.ru/agreement.asp" TargetMode="External"/><Relationship Id="rId53" Type="http://schemas.openxmlformats.org/officeDocument/2006/relationships/hyperlink" Target="https://biblioclub.ru/index.php?page=book&amp;id=574370" TargetMode="External"/><Relationship Id="rId58" Type="http://schemas.openxmlformats.org/officeDocument/2006/relationships/hyperlink" Target="http://www.elibrary.ru/agreement.asp" TargetMode="External"/><Relationship Id="rId66" Type="http://schemas.openxmlformats.org/officeDocument/2006/relationships/hyperlink" Target="https://biblio-online.ru/bcode/433738" TargetMode="External"/><Relationship Id="rId74" Type="http://schemas.openxmlformats.org/officeDocument/2006/relationships/hyperlink" Target="http://www.elibrary.ru/agreement.a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0408" TargetMode="External"/><Relationship Id="rId23" Type="http://schemas.openxmlformats.org/officeDocument/2006/relationships/hyperlink" Target="https://biblio-online.ru/bcode/452979" TargetMode="External"/><Relationship Id="rId28" Type="http://schemas.openxmlformats.org/officeDocument/2006/relationships/hyperlink" Target="https://biblioclub.ru/index.php?page=book&amp;id=574370" TargetMode="External"/><Relationship Id="rId36" Type="http://schemas.openxmlformats.org/officeDocument/2006/relationships/hyperlink" Target="https://biblioclub.ru/index.php?page=book&amp;id=599510" TargetMode="External"/><Relationship Id="rId49" Type="http://schemas.openxmlformats.org/officeDocument/2006/relationships/hyperlink" Target="https://biblio-online.ru/bcode/449872" TargetMode="External"/><Relationship Id="rId57" Type="http://schemas.openxmlformats.org/officeDocument/2006/relationships/hyperlink" Target="http://biblioclub.ru/index.php?page=book&amp;id=103839" TargetMode="External"/><Relationship Id="rId61" Type="http://schemas.openxmlformats.org/officeDocument/2006/relationships/hyperlink" Target="http://www.elibrary.ru/agreement.asp" TargetMode="External"/><Relationship Id="rId10" Type="http://schemas.openxmlformats.org/officeDocument/2006/relationships/hyperlink" Target="https://biblioclub.ru/index.php?page=book&amp;id=573337" TargetMode="External"/><Relationship Id="rId19" Type="http://schemas.openxmlformats.org/officeDocument/2006/relationships/hyperlink" Target="http://www.elibrary.ru/agreement.asp" TargetMode="External"/><Relationship Id="rId31" Type="http://schemas.openxmlformats.org/officeDocument/2006/relationships/hyperlink" Target="https://biblio-online.ru/bcode/451300" TargetMode="External"/><Relationship Id="rId44" Type="http://schemas.openxmlformats.org/officeDocument/2006/relationships/hyperlink" Target="https://urait.ru/bcode/455323" TargetMode="External"/><Relationship Id="rId52" Type="http://schemas.openxmlformats.org/officeDocument/2006/relationships/hyperlink" Target="https://biblio-online.ru/bcode/454309" TargetMode="External"/><Relationship Id="rId60" Type="http://schemas.openxmlformats.org/officeDocument/2006/relationships/hyperlink" Target="http://vipbook.info/nauka-i-ucheba/menedgment/" TargetMode="External"/><Relationship Id="rId65" Type="http://schemas.openxmlformats.org/officeDocument/2006/relationships/hyperlink" Target="https://biblioclub.ru/index.php?page=book&amp;id=575119" TargetMode="External"/><Relationship Id="rId73" Type="http://schemas.openxmlformats.org/officeDocument/2006/relationships/hyperlink" Target="https://biblio-online.ru/bcode/434300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99510" TargetMode="External"/><Relationship Id="rId14" Type="http://schemas.openxmlformats.org/officeDocument/2006/relationships/hyperlink" Target="https://biblioclub.ru/index.php?page=book&amp;id=494455" TargetMode="External"/><Relationship Id="rId22" Type="http://schemas.openxmlformats.org/officeDocument/2006/relationships/hyperlink" Target="https://biblio-online.ru/bcode/425888" TargetMode="External"/><Relationship Id="rId27" Type="http://schemas.openxmlformats.org/officeDocument/2006/relationships/hyperlink" Target="https://biblioclub.ru/index.php?page=book&amp;id=573308" TargetMode="External"/><Relationship Id="rId30" Type="http://schemas.openxmlformats.org/officeDocument/2006/relationships/hyperlink" Target="https://biblioclub.ru/index.php?page=book&amp;id=571002" TargetMode="External"/><Relationship Id="rId35" Type="http://schemas.openxmlformats.org/officeDocument/2006/relationships/hyperlink" Target="http://vipbook.info/nauka-i-ucheba/menedgment/" TargetMode="External"/><Relationship Id="rId43" Type="http://schemas.openxmlformats.org/officeDocument/2006/relationships/hyperlink" Target="https://urait.ru/bcode/452504" TargetMode="External"/><Relationship Id="rId48" Type="http://schemas.openxmlformats.org/officeDocument/2006/relationships/hyperlink" Target="https://biblio-online.ru/bcode/455323" TargetMode="External"/><Relationship Id="rId56" Type="http://schemas.openxmlformats.org/officeDocument/2006/relationships/hyperlink" Target="https://biblio-online.ru/bcode/451300" TargetMode="External"/><Relationship Id="rId64" Type="http://schemas.openxmlformats.org/officeDocument/2006/relationships/hyperlink" Target="https://biblio-online.ru/bcode/434728" TargetMode="External"/><Relationship Id="rId69" Type="http://schemas.openxmlformats.org/officeDocument/2006/relationships/hyperlink" Target="https://biblio-online.ru/bcode/425887" TargetMode="External"/><Relationship Id="rId77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biblio-online.ru/bcode/454760" TargetMode="External"/><Relationship Id="rId72" Type="http://schemas.openxmlformats.org/officeDocument/2006/relationships/hyperlink" Target="http://biblioclub.ru/index.php?page=book&amp;id=103839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500045" TargetMode="External"/><Relationship Id="rId17" Type="http://schemas.openxmlformats.org/officeDocument/2006/relationships/hyperlink" Target="https://urait.ru/bcode/456018" TargetMode="External"/><Relationship Id="rId25" Type="http://schemas.openxmlformats.org/officeDocument/2006/relationships/hyperlink" Target="https://biblioclub.ru/index.php?page=book&amp;id=573120" TargetMode="External"/><Relationship Id="rId33" Type="http://schemas.openxmlformats.org/officeDocument/2006/relationships/hyperlink" Target="http://www.elibrary.ru/agreement.asp" TargetMode="External"/><Relationship Id="rId38" Type="http://schemas.openxmlformats.org/officeDocument/2006/relationships/hyperlink" Target="https://biblioclub.ru/index.php?page=book&amp;id=571002" TargetMode="External"/><Relationship Id="rId46" Type="http://schemas.openxmlformats.org/officeDocument/2006/relationships/hyperlink" Target="http://uisrussia.msu.ru/docs/ips/n/access_levels.htm" TargetMode="External"/><Relationship Id="rId59" Type="http://schemas.openxmlformats.org/officeDocument/2006/relationships/hyperlink" Target="http://uisrussia.msu.ru/docs/ips/n/access_levels.htm" TargetMode="External"/><Relationship Id="rId67" Type="http://schemas.openxmlformats.org/officeDocument/2006/relationships/hyperlink" Target="https://biblio-online.ru/bcode/433362" TargetMode="External"/><Relationship Id="rId20" Type="http://schemas.openxmlformats.org/officeDocument/2006/relationships/hyperlink" Target="http://uisrussia.msu.ru/docs/ips/n/access_levels.htm" TargetMode="External"/><Relationship Id="rId41" Type="http://schemas.openxmlformats.org/officeDocument/2006/relationships/hyperlink" Target="https://biblioclub.ru/index.php?page=book&amp;id=494455" TargetMode="External"/><Relationship Id="rId54" Type="http://schemas.openxmlformats.org/officeDocument/2006/relationships/hyperlink" Target="https://biblio-online.ru/bcode/453926" TargetMode="External"/><Relationship Id="rId62" Type="http://schemas.openxmlformats.org/officeDocument/2006/relationships/hyperlink" Target="http://uisrussia.msu.ru/docs/ips/n/access_levels.htm" TargetMode="External"/><Relationship Id="rId70" Type="http://schemas.openxmlformats.org/officeDocument/2006/relationships/hyperlink" Target="https://biblio-online.ru/bcode/438814" TargetMode="External"/><Relationship Id="rId75" Type="http://schemas.openxmlformats.org/officeDocument/2006/relationships/hyperlink" Target="http://uisrussia.msu.ru/docs/ips/n/access_lev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BC15A-980C-42DD-805A-57944FFB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47</Pages>
  <Words>12077</Words>
  <Characters>68841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219</cp:revision>
  <cp:lastPrinted>2021-05-24T15:54:00Z</cp:lastPrinted>
  <dcterms:created xsi:type="dcterms:W3CDTF">2021-02-18T16:14:00Z</dcterms:created>
  <dcterms:modified xsi:type="dcterms:W3CDTF">2021-07-02T09:47:00Z</dcterms:modified>
</cp:coreProperties>
</file>